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53218" w:rsidRDefault="00803086" w:rsidP="00803086">
      <w:pPr>
        <w:pStyle w:val="EinfAbs"/>
        <w:rPr>
          <w:rFonts w:ascii="Lidl Font Pro" w:hAnsi="Lidl Font Pro" w:cs="Helv"/>
          <w:color w:val="auto"/>
          <w:sz w:val="22"/>
          <w:szCs w:val="22"/>
          <w:lang w:val="en-US"/>
        </w:rPr>
      </w:pPr>
    </w:p>
    <w:p w14:paraId="56AE2864" w14:textId="421A3E7C" w:rsidR="00C15348" w:rsidRPr="001D0FC8" w:rsidRDefault="000D44D0" w:rsidP="00E70986">
      <w:pPr>
        <w:pStyle w:val="EinfAbs"/>
        <w:jc w:val="right"/>
        <w:rPr>
          <w:rFonts w:ascii="Lidl Font Pro" w:hAnsi="Lidl Font Pro" w:cs="Helv"/>
          <w:color w:val="auto"/>
          <w:sz w:val="22"/>
          <w:szCs w:val="22"/>
          <w:lang w:val="el-GR"/>
        </w:rPr>
      </w:pPr>
      <w:r w:rsidRPr="001D0FC8">
        <w:rPr>
          <w:rFonts w:ascii="Lidl Font Pro" w:hAnsi="Lidl Font Pro" w:cs="Helv"/>
          <w:color w:val="auto"/>
          <w:sz w:val="22"/>
          <w:szCs w:val="22"/>
          <w:lang w:val="el-GR"/>
        </w:rPr>
        <w:t>Θεσσαλονίκη</w:t>
      </w:r>
      <w:r w:rsidR="00E70986" w:rsidRPr="001D0FC8">
        <w:rPr>
          <w:rFonts w:ascii="Lidl Font Pro" w:hAnsi="Lidl Font Pro" w:cs="Helv"/>
          <w:color w:val="auto"/>
          <w:sz w:val="22"/>
          <w:szCs w:val="22"/>
          <w:lang w:val="el-GR"/>
        </w:rPr>
        <w:t>,</w:t>
      </w:r>
      <w:r w:rsidR="00BA46B9" w:rsidRPr="001D0FC8">
        <w:rPr>
          <w:rFonts w:ascii="Lidl Font Pro" w:hAnsi="Lidl Font Pro" w:cs="Helv"/>
          <w:color w:val="auto"/>
          <w:sz w:val="22"/>
          <w:szCs w:val="22"/>
          <w:lang w:val="el-GR"/>
        </w:rPr>
        <w:t xml:space="preserve"> </w:t>
      </w:r>
      <w:r w:rsidR="00592CC7" w:rsidRPr="001D0FC8">
        <w:rPr>
          <w:rFonts w:ascii="Lidl Font Pro" w:hAnsi="Lidl Font Pro" w:cs="Helv"/>
          <w:color w:val="auto"/>
          <w:sz w:val="22"/>
          <w:szCs w:val="22"/>
          <w:lang w:val="el-GR"/>
        </w:rPr>
        <w:t>27</w:t>
      </w:r>
      <w:r w:rsidR="00830899" w:rsidRPr="001D0FC8">
        <w:rPr>
          <w:rFonts w:ascii="Lidl Font Pro" w:hAnsi="Lidl Font Pro" w:cs="Helv"/>
          <w:color w:val="auto"/>
          <w:sz w:val="22"/>
          <w:szCs w:val="22"/>
          <w:lang w:val="el-GR"/>
        </w:rPr>
        <w:t>/</w:t>
      </w:r>
      <w:r w:rsidR="00592CC7" w:rsidRPr="001D0FC8">
        <w:rPr>
          <w:rFonts w:ascii="Lidl Font Pro" w:hAnsi="Lidl Font Pro" w:cs="Helv"/>
          <w:color w:val="auto"/>
          <w:sz w:val="22"/>
          <w:szCs w:val="22"/>
          <w:lang w:val="el-GR"/>
        </w:rPr>
        <w:t>11</w:t>
      </w:r>
      <w:r w:rsidR="00830899" w:rsidRPr="001D0FC8">
        <w:rPr>
          <w:rFonts w:ascii="Lidl Font Pro" w:hAnsi="Lidl Font Pro" w:cs="Helv"/>
          <w:color w:val="auto"/>
          <w:sz w:val="22"/>
          <w:szCs w:val="22"/>
          <w:lang w:val="el-GR"/>
        </w:rPr>
        <w:t>/20</w:t>
      </w:r>
      <w:r w:rsidR="00895825" w:rsidRPr="001D0FC8">
        <w:rPr>
          <w:rFonts w:ascii="Lidl Font Pro" w:hAnsi="Lidl Font Pro" w:cs="Helv"/>
          <w:color w:val="auto"/>
          <w:sz w:val="22"/>
          <w:szCs w:val="22"/>
          <w:lang w:val="el-GR"/>
        </w:rPr>
        <w:t>2</w:t>
      </w:r>
      <w:r w:rsidR="00D70BED" w:rsidRPr="001D0FC8">
        <w:rPr>
          <w:rFonts w:ascii="Lidl Font Pro" w:hAnsi="Lidl Font Pro" w:cs="Helv"/>
          <w:color w:val="auto"/>
          <w:sz w:val="22"/>
          <w:szCs w:val="22"/>
          <w:lang w:val="el-GR"/>
        </w:rPr>
        <w:t>5</w:t>
      </w:r>
    </w:p>
    <w:p w14:paraId="4F72BDEC" w14:textId="4DB68FF1" w:rsidR="00DC6DB4" w:rsidRPr="001D0FC8" w:rsidRDefault="00E867E6"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1D0FC8">
        <w:rPr>
          <w:rFonts w:ascii="Lidl Font Pro" w:hAnsi="Lidl Font Pro"/>
          <w:b/>
          <w:bCs/>
          <w:color w:val="1F497D" w:themeColor="text2"/>
          <w:sz w:val="36"/>
          <w:szCs w:val="36"/>
          <w:lang w:val="el-GR"/>
        </w:rPr>
        <w:t xml:space="preserve">Ετήσια Δημοσιογραφική Εκδήλωση για τη </w:t>
      </w:r>
      <w:r w:rsidRPr="001D0FC8">
        <w:rPr>
          <w:rFonts w:ascii="Lidl Font Pro" w:hAnsi="Lidl Font Pro"/>
          <w:b/>
          <w:bCs/>
          <w:color w:val="1F497D" w:themeColor="text2"/>
          <w:sz w:val="36"/>
          <w:szCs w:val="36"/>
          <w:lang w:val="en-US"/>
        </w:rPr>
        <w:t>Lidl</w:t>
      </w:r>
      <w:r w:rsidRPr="001D0FC8">
        <w:rPr>
          <w:rFonts w:ascii="Lidl Font Pro" w:hAnsi="Lidl Font Pro"/>
          <w:b/>
          <w:bCs/>
          <w:color w:val="1F497D" w:themeColor="text2"/>
          <w:sz w:val="36"/>
          <w:szCs w:val="36"/>
          <w:lang w:val="el-GR"/>
        </w:rPr>
        <w:t xml:space="preserve"> Ελλάς με τίτλο «Καλύτερη Ποιότητα Ζωής»</w:t>
      </w:r>
    </w:p>
    <w:bookmarkEnd w:id="0"/>
    <w:bookmarkEnd w:id="1"/>
    <w:p w14:paraId="74FDCD1F" w14:textId="77777777" w:rsidR="00391366" w:rsidRDefault="00391366" w:rsidP="00592CC7">
      <w:pPr>
        <w:spacing w:after="120" w:line="360" w:lineRule="auto"/>
        <w:jc w:val="both"/>
        <w:rPr>
          <w:rFonts w:ascii="Lidl Font Pro" w:eastAsia="Times New Roman" w:hAnsi="Lidl Font Pro" w:cs="Calibri"/>
          <w:b/>
          <w:bCs/>
          <w:color w:val="1F497D" w:themeColor="text2"/>
          <w:lang w:val="el-GR"/>
        </w:rPr>
      </w:pPr>
      <w:r w:rsidRPr="00391366">
        <w:rPr>
          <w:rFonts w:ascii="Lidl Font Pro" w:eastAsia="Times New Roman" w:hAnsi="Lidl Font Pro" w:cs="Calibri"/>
          <w:b/>
          <w:bCs/>
          <w:color w:val="1F497D" w:themeColor="text2"/>
          <w:lang w:val="el-GR"/>
        </w:rPr>
        <w:t>Στο πλαίσιο της καθιερωμένης εκδήλωσης, η εταιρεία παρουσίασε τη στρατηγική της και τη συνολική επίδραση των δραστηριοτήτων της στην ελληνική οικονομία και κοινωνία.</w:t>
      </w:r>
    </w:p>
    <w:p w14:paraId="15D4166F" w14:textId="77777777" w:rsidR="00391366" w:rsidRPr="00391366" w:rsidRDefault="00391366" w:rsidP="00391366">
      <w:pPr>
        <w:spacing w:after="120" w:line="360" w:lineRule="auto"/>
        <w:jc w:val="both"/>
        <w:rPr>
          <w:rFonts w:ascii="Lidl Font Pro" w:hAnsi="Lidl Font Pro"/>
          <w:color w:val="000000" w:themeColor="text1"/>
          <w:lang w:val="el-GR"/>
        </w:rPr>
      </w:pPr>
      <w:r w:rsidRPr="00391366">
        <w:rPr>
          <w:rFonts w:ascii="Lidl Font Pro" w:hAnsi="Lidl Font Pro"/>
          <w:color w:val="000000" w:themeColor="text1"/>
          <w:lang w:val="el-GR"/>
        </w:rPr>
        <w:t xml:space="preserve">Την </w:t>
      </w:r>
      <w:r w:rsidRPr="00391366">
        <w:rPr>
          <w:rFonts w:ascii="Lidl Font Pro" w:hAnsi="Lidl Font Pro"/>
          <w:b/>
          <w:bCs/>
          <w:color w:val="000000" w:themeColor="text1"/>
          <w:lang w:val="el-GR"/>
        </w:rPr>
        <w:t>Τετάρτη 26 Νοεμβρίου 2025</w:t>
      </w:r>
      <w:r w:rsidRPr="00391366">
        <w:rPr>
          <w:rFonts w:ascii="Lidl Font Pro" w:hAnsi="Lidl Font Pro"/>
          <w:color w:val="000000" w:themeColor="text1"/>
          <w:lang w:val="el-GR"/>
        </w:rPr>
        <w:t xml:space="preserve">, πραγματοποιήθηκε η άκρως επιτυχημένη </w:t>
      </w:r>
      <w:r w:rsidRPr="00391366">
        <w:rPr>
          <w:rFonts w:ascii="Lidl Font Pro" w:hAnsi="Lidl Font Pro"/>
          <w:b/>
          <w:bCs/>
          <w:color w:val="000000" w:themeColor="text1"/>
          <w:lang w:val="el-GR"/>
        </w:rPr>
        <w:t>ετήσια δημοσιογραφική εκδήλωση</w:t>
      </w:r>
      <w:r w:rsidRPr="00391366">
        <w:rPr>
          <w:rFonts w:ascii="Lidl Font Pro" w:hAnsi="Lidl Font Pro"/>
          <w:color w:val="000000" w:themeColor="text1"/>
          <w:lang w:val="el-GR"/>
        </w:rPr>
        <w:t xml:space="preserve"> της εταιρείας στο εμβληματικό </w:t>
      </w:r>
      <w:r w:rsidRPr="00391366">
        <w:rPr>
          <w:rFonts w:ascii="Lidl Font Pro" w:hAnsi="Lidl Font Pro"/>
          <w:b/>
          <w:bCs/>
          <w:color w:val="000000" w:themeColor="text1"/>
          <w:lang w:val="el-GR"/>
        </w:rPr>
        <w:t>Μουσείο Ακρόπολης</w:t>
      </w:r>
      <w:r w:rsidRPr="00391366">
        <w:rPr>
          <w:rFonts w:ascii="Lidl Font Pro" w:hAnsi="Lidl Font Pro"/>
          <w:color w:val="000000" w:themeColor="text1"/>
          <w:lang w:val="el-GR"/>
        </w:rPr>
        <w:t xml:space="preserve">, όπου ο </w:t>
      </w:r>
      <w:r w:rsidRPr="00391366">
        <w:rPr>
          <w:rFonts w:ascii="Lidl Font Pro" w:hAnsi="Lidl Font Pro"/>
          <w:b/>
          <w:bCs/>
          <w:color w:val="000000" w:themeColor="text1"/>
          <w:lang w:val="el-GR"/>
        </w:rPr>
        <w:t>CEO και Πρόεδρος του Διοικητικού Συμβουλίου της Lidl Ελλάς, Martin Brandenburger</w:t>
      </w:r>
      <w:r w:rsidRPr="00391366">
        <w:rPr>
          <w:rFonts w:ascii="Lidl Font Pro" w:hAnsi="Lidl Font Pro"/>
          <w:color w:val="000000" w:themeColor="text1"/>
          <w:lang w:val="el-GR"/>
        </w:rPr>
        <w:t xml:space="preserve">, παρουσίασε τη στρατηγική ανάπτυξης της εταιρείας υπό το σύνθημα </w:t>
      </w:r>
      <w:r w:rsidRPr="00391366">
        <w:rPr>
          <w:rFonts w:ascii="Lidl Font Pro" w:hAnsi="Lidl Font Pro"/>
          <w:b/>
          <w:bCs/>
          <w:color w:val="000000" w:themeColor="text1"/>
          <w:lang w:val="el-GR"/>
        </w:rPr>
        <w:t>«Καλύτερη Ποιότητα Ζωής»</w:t>
      </w:r>
      <w:r w:rsidRPr="00391366">
        <w:rPr>
          <w:rFonts w:ascii="Lidl Font Pro" w:hAnsi="Lidl Font Pro"/>
          <w:color w:val="000000" w:themeColor="text1"/>
          <w:lang w:val="el-GR"/>
        </w:rPr>
        <w:t xml:space="preserve"> και τα σημαντικότερα επιτεύγματα κατά τη διάρκεια της δυναμικής της παρουσίας στην Ελλάδα.</w:t>
      </w:r>
    </w:p>
    <w:p w14:paraId="046D4C16" w14:textId="77777777" w:rsidR="00391366" w:rsidRPr="00391366" w:rsidRDefault="00391366" w:rsidP="00391366">
      <w:pPr>
        <w:spacing w:after="120" w:line="360" w:lineRule="auto"/>
        <w:jc w:val="both"/>
        <w:rPr>
          <w:rFonts w:ascii="Lidl Font Pro" w:hAnsi="Lidl Font Pro"/>
          <w:color w:val="000000" w:themeColor="text1"/>
          <w:lang w:val="el-GR"/>
        </w:rPr>
      </w:pPr>
      <w:r w:rsidRPr="00391366">
        <w:rPr>
          <w:rFonts w:ascii="Lidl Font Pro" w:hAnsi="Lidl Font Pro"/>
          <w:color w:val="000000" w:themeColor="text1"/>
          <w:lang w:val="el-GR"/>
        </w:rPr>
        <w:t xml:space="preserve">Στην εκδήλωση συμμετείχαν </w:t>
      </w:r>
      <w:r w:rsidRPr="00391366">
        <w:rPr>
          <w:rFonts w:ascii="Lidl Font Pro" w:hAnsi="Lidl Font Pro"/>
          <w:b/>
          <w:bCs/>
          <w:color w:val="000000" w:themeColor="text1"/>
          <w:lang w:val="el-GR"/>
        </w:rPr>
        <w:t>πάνω από 90 καλεσμένοι</w:t>
      </w:r>
      <w:r w:rsidRPr="00391366">
        <w:rPr>
          <w:rFonts w:ascii="Lidl Font Pro" w:hAnsi="Lidl Font Pro"/>
          <w:color w:val="000000" w:themeColor="text1"/>
          <w:lang w:val="el-GR"/>
        </w:rPr>
        <w:t>, μεταξύ των οποίων εκπρόσωποι εθνικών και περιφερειακών μέσων ενημέρωσης, θεσμικών φορέων και μη κυβερνητικών οργανώσεων, ενισχύοντας τον διάλογο και την εξωστρέφεια της εταιρείας.</w:t>
      </w:r>
    </w:p>
    <w:p w14:paraId="31C247D1" w14:textId="0D1B8B99" w:rsidR="00391366" w:rsidRDefault="00391366" w:rsidP="00592CC7">
      <w:pPr>
        <w:spacing w:after="120" w:line="360" w:lineRule="auto"/>
        <w:jc w:val="both"/>
        <w:rPr>
          <w:rFonts w:ascii="Lidl Font Pro" w:hAnsi="Lidl Font Pro"/>
          <w:color w:val="000000" w:themeColor="text1"/>
          <w:lang w:val="el-GR"/>
        </w:rPr>
      </w:pPr>
      <w:r w:rsidRPr="00391366">
        <w:rPr>
          <w:rFonts w:ascii="Lidl Font Pro" w:hAnsi="Lidl Font Pro"/>
          <w:color w:val="000000" w:themeColor="text1"/>
          <w:lang w:val="el-GR"/>
        </w:rPr>
        <w:t>Ο</w:t>
      </w:r>
      <w:r w:rsidRPr="00E62B4B">
        <w:rPr>
          <w:rFonts w:ascii="Lidl Font Pro" w:hAnsi="Lidl Font Pro"/>
          <w:b/>
          <w:bCs/>
          <w:color w:val="000000" w:themeColor="text1"/>
          <w:lang w:val="el-GR"/>
        </w:rPr>
        <w:t xml:space="preserve"> κ.</w:t>
      </w:r>
      <w:r w:rsidRPr="00391366">
        <w:rPr>
          <w:rFonts w:ascii="Lidl Font Pro" w:hAnsi="Lidl Font Pro"/>
          <w:color w:val="000000" w:themeColor="text1"/>
          <w:lang w:val="el-GR"/>
        </w:rPr>
        <w:t xml:space="preserve"> </w:t>
      </w:r>
      <w:r w:rsidRPr="00391366">
        <w:rPr>
          <w:rFonts w:ascii="Lidl Font Pro" w:hAnsi="Lidl Font Pro"/>
          <w:b/>
          <w:bCs/>
          <w:color w:val="000000" w:themeColor="text1"/>
          <w:lang w:val="el-GR"/>
        </w:rPr>
        <w:t>Martin Brandenburger</w:t>
      </w:r>
      <w:r w:rsidRPr="00391366">
        <w:rPr>
          <w:rFonts w:ascii="Lidl Font Pro" w:hAnsi="Lidl Font Pro"/>
          <w:color w:val="000000" w:themeColor="text1"/>
          <w:lang w:val="el-GR"/>
        </w:rPr>
        <w:t xml:space="preserve"> τόνισε ότι η εταιρεία, η οποία αποτελεί σταθερό κομμάτι της Ελλάδας εδώ και 26 χρόνια, επιβεβαίωσε την ηγετική της θέση στον κλάδο και διατήρησε τη δεύτερη θέση στο λιανεμπόριο τροφίμων με 231 καταστήματα.</w:t>
      </w:r>
    </w:p>
    <w:p w14:paraId="191979F5" w14:textId="02D7F442" w:rsidR="00592CC7" w:rsidRPr="001D0FC8" w:rsidRDefault="00592CC7" w:rsidP="00592CC7">
      <w:pPr>
        <w:spacing w:after="120" w:line="360" w:lineRule="auto"/>
        <w:jc w:val="both"/>
        <w:rPr>
          <w:rFonts w:ascii="Lidl Font Pro" w:hAnsi="Lidl Font Pro"/>
          <w:color w:val="000000" w:themeColor="text1"/>
          <w:lang w:val="el-GR"/>
        </w:rPr>
      </w:pPr>
      <w:r w:rsidRPr="001D0FC8">
        <w:rPr>
          <w:rFonts w:ascii="Lidl Font Pro" w:hAnsi="Lidl Font Pro"/>
          <w:color w:val="000000" w:themeColor="text1"/>
          <w:lang w:val="el-GR"/>
        </w:rPr>
        <w:t xml:space="preserve">Κοιτώντας στο μέλλον, ο </w:t>
      </w:r>
      <w:r w:rsidRPr="001D0FC8">
        <w:rPr>
          <w:rFonts w:ascii="Lidl Font Pro" w:hAnsi="Lidl Font Pro"/>
          <w:b/>
          <w:bCs/>
          <w:color w:val="000000" w:themeColor="text1"/>
          <w:lang w:val="el-GR"/>
        </w:rPr>
        <w:t xml:space="preserve">κ. </w:t>
      </w:r>
      <w:r w:rsidRPr="001D0FC8">
        <w:rPr>
          <w:rFonts w:ascii="Lidl Font Pro" w:hAnsi="Lidl Font Pro"/>
          <w:b/>
          <w:bCs/>
          <w:color w:val="000000" w:themeColor="text1"/>
          <w:lang w:val="en-US"/>
        </w:rPr>
        <w:t>Martin</w:t>
      </w:r>
      <w:r w:rsidRPr="001D0FC8">
        <w:rPr>
          <w:rFonts w:ascii="Lidl Font Pro" w:hAnsi="Lidl Font Pro"/>
          <w:b/>
          <w:bCs/>
          <w:color w:val="000000" w:themeColor="text1"/>
          <w:lang w:val="el-GR"/>
        </w:rPr>
        <w:t xml:space="preserve"> </w:t>
      </w:r>
      <w:r w:rsidRPr="001D0FC8">
        <w:rPr>
          <w:rFonts w:ascii="Lidl Font Pro" w:hAnsi="Lidl Font Pro"/>
          <w:b/>
          <w:bCs/>
          <w:color w:val="000000" w:themeColor="text1"/>
          <w:lang w:val="en-US"/>
        </w:rPr>
        <w:t>Brandenburger</w:t>
      </w:r>
      <w:r w:rsidRPr="001D0FC8">
        <w:rPr>
          <w:rFonts w:ascii="Lidl Font Pro" w:hAnsi="Lidl Font Pro"/>
          <w:color w:val="000000" w:themeColor="text1"/>
          <w:lang w:val="el-GR"/>
        </w:rPr>
        <w:t xml:space="preserve"> ανακοίνωσε ένα </w:t>
      </w:r>
      <w:r w:rsidRPr="001D0FC8">
        <w:rPr>
          <w:rFonts w:ascii="Lidl Font Pro" w:hAnsi="Lidl Font Pro"/>
          <w:b/>
          <w:bCs/>
          <w:color w:val="000000" w:themeColor="text1"/>
          <w:lang w:val="el-GR"/>
        </w:rPr>
        <w:t>φιλόδοξο επενδυτικό πλάνο</w:t>
      </w:r>
      <w:r w:rsidRPr="001D0FC8">
        <w:rPr>
          <w:rFonts w:ascii="Lidl Font Pro" w:hAnsi="Lidl Font Pro"/>
          <w:color w:val="000000" w:themeColor="text1"/>
          <w:lang w:val="el-GR"/>
        </w:rPr>
        <w:t xml:space="preserve"> </w:t>
      </w:r>
      <w:r w:rsidRPr="001D0FC8">
        <w:rPr>
          <w:rFonts w:ascii="Lidl Font Pro" w:hAnsi="Lidl Font Pro"/>
          <w:b/>
          <w:bCs/>
          <w:color w:val="000000" w:themeColor="text1"/>
          <w:lang w:val="el-GR"/>
        </w:rPr>
        <w:t>άνω των €200 εκατομμυρίων</w:t>
      </w:r>
      <w:r w:rsidRPr="001D0FC8">
        <w:rPr>
          <w:rFonts w:ascii="Lidl Font Pro" w:hAnsi="Lidl Font Pro"/>
          <w:color w:val="000000" w:themeColor="text1"/>
          <w:lang w:val="el-GR"/>
        </w:rPr>
        <w:t xml:space="preserve"> για τα επόμενα δύο χρόνια, με στόχο την </w:t>
      </w:r>
      <w:r w:rsidRPr="001D0FC8">
        <w:rPr>
          <w:rFonts w:ascii="Lidl Font Pro" w:hAnsi="Lidl Font Pro"/>
          <w:b/>
          <w:bCs/>
          <w:color w:val="000000" w:themeColor="text1"/>
          <w:lang w:val="el-GR"/>
        </w:rPr>
        <w:t>επέκταση</w:t>
      </w:r>
      <w:r w:rsidRPr="001D0FC8">
        <w:rPr>
          <w:rFonts w:ascii="Lidl Font Pro" w:hAnsi="Lidl Font Pro"/>
          <w:color w:val="000000" w:themeColor="text1"/>
          <w:lang w:val="el-GR"/>
        </w:rPr>
        <w:t xml:space="preserve"> και τον </w:t>
      </w:r>
      <w:r w:rsidRPr="001D0FC8">
        <w:rPr>
          <w:rFonts w:ascii="Lidl Font Pro" w:hAnsi="Lidl Font Pro"/>
          <w:b/>
          <w:bCs/>
          <w:color w:val="000000" w:themeColor="text1"/>
          <w:lang w:val="el-GR"/>
        </w:rPr>
        <w:t>εκσυγχρονισμό</w:t>
      </w:r>
      <w:r w:rsidRPr="001D0FC8">
        <w:rPr>
          <w:rFonts w:ascii="Lidl Font Pro" w:hAnsi="Lidl Font Pro"/>
          <w:color w:val="000000" w:themeColor="text1"/>
          <w:lang w:val="el-GR"/>
        </w:rPr>
        <w:t>. Συγκεκριμένα:</w:t>
      </w:r>
    </w:p>
    <w:p w14:paraId="5AE1EC92" w14:textId="70C87637" w:rsidR="00592CC7" w:rsidRPr="001D0FC8" w:rsidRDefault="00592CC7" w:rsidP="00592CC7">
      <w:pPr>
        <w:pStyle w:val="a8"/>
        <w:numPr>
          <w:ilvl w:val="0"/>
          <w:numId w:val="5"/>
        </w:numPr>
        <w:spacing w:after="120" w:line="360" w:lineRule="auto"/>
        <w:jc w:val="both"/>
        <w:rPr>
          <w:rFonts w:ascii="Lidl Font Pro" w:hAnsi="Lidl Font Pro"/>
          <w:color w:val="000000" w:themeColor="text1"/>
          <w:lang w:val="el-GR"/>
        </w:rPr>
      </w:pPr>
      <w:r w:rsidRPr="001D0FC8">
        <w:rPr>
          <w:rFonts w:ascii="Lidl Font Pro" w:hAnsi="Lidl Font Pro"/>
          <w:b/>
          <w:bCs/>
          <w:color w:val="000000" w:themeColor="text1"/>
          <w:lang w:val="el-GR"/>
        </w:rPr>
        <w:t>Ανάπτυξη Δικτύου:</w:t>
      </w:r>
      <w:r w:rsidRPr="001D0FC8">
        <w:rPr>
          <w:rFonts w:ascii="Lidl Font Pro" w:hAnsi="Lidl Font Pro"/>
          <w:color w:val="000000" w:themeColor="text1"/>
          <w:lang w:val="el-GR"/>
        </w:rPr>
        <w:t xml:space="preserve"> Εντός του επόμενου έτους προγραμματίζεται η έναρξη </w:t>
      </w:r>
      <w:r w:rsidRPr="001D0FC8">
        <w:rPr>
          <w:rFonts w:ascii="Lidl Font Pro" w:hAnsi="Lidl Font Pro"/>
          <w:b/>
          <w:bCs/>
          <w:color w:val="000000" w:themeColor="text1"/>
          <w:lang w:val="el-GR"/>
        </w:rPr>
        <w:t>5 νέων καταστημάτων</w:t>
      </w:r>
      <w:r w:rsidRPr="001D0FC8">
        <w:rPr>
          <w:rFonts w:ascii="Lidl Font Pro" w:hAnsi="Lidl Font Pro"/>
          <w:color w:val="000000" w:themeColor="text1"/>
          <w:lang w:val="el-GR"/>
        </w:rPr>
        <w:t>, παράλληλα με τον εκσυγχρονισμό και την ανακαίνιση</w:t>
      </w:r>
      <w:r w:rsidR="001D0FC8" w:rsidRPr="001D0FC8">
        <w:rPr>
          <w:rFonts w:ascii="Lidl Font Pro" w:hAnsi="Lidl Font Pro"/>
          <w:color w:val="000000" w:themeColor="text1"/>
          <w:lang w:val="el-GR"/>
        </w:rPr>
        <w:t xml:space="preserve"> </w:t>
      </w:r>
      <w:r w:rsidRPr="001D0FC8">
        <w:rPr>
          <w:rFonts w:ascii="Lidl Font Pro" w:hAnsi="Lidl Font Pro"/>
          <w:color w:val="000000" w:themeColor="text1"/>
          <w:lang w:val="el-GR"/>
        </w:rPr>
        <w:t>υπαρχόντων.</w:t>
      </w:r>
    </w:p>
    <w:p w14:paraId="77636885" w14:textId="67BB01A1" w:rsidR="00592CC7" w:rsidRPr="001D0FC8" w:rsidRDefault="00592CC7" w:rsidP="00592CC7">
      <w:pPr>
        <w:pStyle w:val="a8"/>
        <w:numPr>
          <w:ilvl w:val="0"/>
          <w:numId w:val="5"/>
        </w:numPr>
        <w:spacing w:after="120" w:line="360" w:lineRule="auto"/>
        <w:jc w:val="both"/>
        <w:rPr>
          <w:rFonts w:ascii="Lidl Font Pro" w:hAnsi="Lidl Font Pro"/>
          <w:color w:val="000000" w:themeColor="text1"/>
          <w:lang w:val="el-GR"/>
        </w:rPr>
      </w:pPr>
      <w:r w:rsidRPr="001D0FC8">
        <w:rPr>
          <w:rFonts w:ascii="Lidl Font Pro" w:hAnsi="Lidl Font Pro"/>
          <w:b/>
          <w:bCs/>
          <w:color w:val="000000" w:themeColor="text1"/>
          <w:lang w:val="en-US"/>
        </w:rPr>
        <w:t>Logistics</w:t>
      </w:r>
      <w:r w:rsidRPr="001D0FC8">
        <w:rPr>
          <w:rFonts w:ascii="Lidl Font Pro" w:hAnsi="Lidl Font Pro"/>
          <w:b/>
          <w:bCs/>
          <w:color w:val="000000" w:themeColor="text1"/>
          <w:lang w:val="el-GR"/>
        </w:rPr>
        <w:t xml:space="preserve"> &amp; Υποδομές:</w:t>
      </w:r>
      <w:r w:rsidRPr="001D0FC8">
        <w:rPr>
          <w:rFonts w:ascii="Lidl Font Pro" w:hAnsi="Lidl Font Pro"/>
          <w:color w:val="000000" w:themeColor="text1"/>
          <w:lang w:val="el-GR"/>
        </w:rPr>
        <w:t xml:space="preserve"> </w:t>
      </w:r>
      <w:r w:rsidR="0053718C" w:rsidRPr="001D0FC8">
        <w:rPr>
          <w:rFonts w:ascii="Lidl Font Pro" w:hAnsi="Lidl Font Pro"/>
          <w:color w:val="000000" w:themeColor="text1"/>
          <w:lang w:val="el-GR"/>
        </w:rPr>
        <w:t xml:space="preserve">Το 2026 προγραμματίζεται να ξεκινήσει και να ολοκληρωθεί ο </w:t>
      </w:r>
      <w:r w:rsidR="0053718C" w:rsidRPr="001D0FC8">
        <w:rPr>
          <w:rFonts w:ascii="Lidl Font Pro" w:hAnsi="Lidl Font Pro"/>
          <w:b/>
          <w:bCs/>
          <w:color w:val="000000" w:themeColor="text1"/>
          <w:lang w:val="el-GR"/>
        </w:rPr>
        <w:t>εκσυγχρονισμός του κέντρου διανομής στα Τρίκαλα</w:t>
      </w:r>
      <w:r w:rsidR="0053718C" w:rsidRPr="001D0FC8">
        <w:rPr>
          <w:rFonts w:ascii="Lidl Font Pro" w:hAnsi="Lidl Font Pro"/>
          <w:color w:val="000000" w:themeColor="text1"/>
          <w:lang w:val="el-GR"/>
        </w:rPr>
        <w:t xml:space="preserve">, το οποίο </w:t>
      </w:r>
      <w:r w:rsidR="0053718C" w:rsidRPr="001D0FC8">
        <w:rPr>
          <w:rFonts w:ascii="Lidl Font Pro" w:hAnsi="Lidl Font Pro"/>
          <w:color w:val="000000" w:themeColor="text1"/>
          <w:lang w:val="el-GR"/>
        </w:rPr>
        <w:lastRenderedPageBreak/>
        <w:t xml:space="preserve">εξυπηρετεί τον ανεφοδιασμό </w:t>
      </w:r>
      <w:r w:rsidR="0053718C" w:rsidRPr="001D0FC8">
        <w:rPr>
          <w:rFonts w:ascii="Lidl Font Pro" w:hAnsi="Lidl Font Pro"/>
          <w:b/>
          <w:bCs/>
          <w:color w:val="000000" w:themeColor="text1"/>
          <w:lang w:val="el-GR"/>
        </w:rPr>
        <w:t>50 καταστημάτων στην κεντρική Ελλάδα</w:t>
      </w:r>
      <w:r w:rsidR="0053718C" w:rsidRPr="001D0FC8">
        <w:rPr>
          <w:rFonts w:ascii="Lidl Font Pro" w:hAnsi="Lidl Font Pro"/>
          <w:color w:val="000000" w:themeColor="text1"/>
          <w:lang w:val="el-GR"/>
        </w:rPr>
        <w:t xml:space="preserve">. Παράλληλα, η κατασκευή του </w:t>
      </w:r>
      <w:r w:rsidR="0053718C" w:rsidRPr="001D0FC8">
        <w:rPr>
          <w:rFonts w:ascii="Lidl Font Pro" w:hAnsi="Lidl Font Pro"/>
          <w:b/>
          <w:bCs/>
          <w:color w:val="000000" w:themeColor="text1"/>
          <w:lang w:val="el-GR"/>
        </w:rPr>
        <w:t xml:space="preserve">νέου κέντρου </w:t>
      </w:r>
      <w:r w:rsidR="0053718C" w:rsidRPr="001D0FC8">
        <w:rPr>
          <w:rFonts w:ascii="Lidl Font Pro" w:hAnsi="Lidl Font Pro"/>
          <w:b/>
          <w:bCs/>
          <w:color w:val="000000" w:themeColor="text1"/>
        </w:rPr>
        <w:t>logistics</w:t>
      </w:r>
      <w:r w:rsidR="0053718C" w:rsidRPr="001D0FC8">
        <w:rPr>
          <w:rFonts w:ascii="Lidl Font Pro" w:hAnsi="Lidl Font Pro"/>
          <w:b/>
          <w:bCs/>
          <w:color w:val="000000" w:themeColor="text1"/>
          <w:lang w:val="el-GR"/>
        </w:rPr>
        <w:t xml:space="preserve"> στην Ελευσίνα</w:t>
      </w:r>
      <w:r w:rsidR="0053718C" w:rsidRPr="001D0FC8">
        <w:rPr>
          <w:rFonts w:ascii="Lidl Font Pro" w:hAnsi="Lidl Font Pro"/>
          <w:color w:val="000000" w:themeColor="text1"/>
          <w:lang w:val="el-GR"/>
        </w:rPr>
        <w:t xml:space="preserve"> </w:t>
      </w:r>
      <w:r w:rsidR="007070A4" w:rsidRPr="001D0FC8">
        <w:rPr>
          <w:rFonts w:ascii="Lidl Font Pro" w:hAnsi="Lidl Font Pro"/>
          <w:color w:val="000000" w:themeColor="text1"/>
          <w:lang w:val="el-GR"/>
        </w:rPr>
        <w:t>που ξεπερνάει τα 62.000</w:t>
      </w:r>
      <w:r w:rsidR="007070A4" w:rsidRPr="001D0FC8">
        <w:rPr>
          <w:rFonts w:eastAsia="Times New Roman"/>
          <w:lang w:val="el-GR" w:eastAsia="en-GB"/>
        </w:rPr>
        <w:t xml:space="preserve"> </w:t>
      </w:r>
      <w:r w:rsidR="007070A4" w:rsidRPr="001D0FC8">
        <w:rPr>
          <w:rFonts w:eastAsia="Times New Roman"/>
          <w:lang w:eastAsia="en-GB"/>
        </w:rPr>
        <w:t>m</w:t>
      </w:r>
      <w:r w:rsidR="007070A4" w:rsidRPr="001D0FC8">
        <w:rPr>
          <w:rFonts w:eastAsia="Times New Roman"/>
          <w:lang w:val="el-GR" w:eastAsia="en-GB"/>
        </w:rPr>
        <w:t xml:space="preserve">², </w:t>
      </w:r>
      <w:r w:rsidR="007070A4" w:rsidRPr="001D0FC8">
        <w:rPr>
          <w:rFonts w:ascii="Lidl Font Pro" w:hAnsi="Lidl Font Pro"/>
          <w:color w:val="000000" w:themeColor="text1"/>
          <w:lang w:val="el-GR"/>
        </w:rPr>
        <w:t xml:space="preserve"> </w:t>
      </w:r>
      <w:r w:rsidR="0053718C" w:rsidRPr="001D0FC8">
        <w:rPr>
          <w:rFonts w:ascii="Lidl Font Pro" w:hAnsi="Lidl Font Pro"/>
          <w:color w:val="000000" w:themeColor="text1"/>
          <w:lang w:val="el-GR"/>
        </w:rPr>
        <w:t xml:space="preserve">εξελίσσεται σύμφωνα με το χρονοδιάγραμμα και αναμένεται να ολοκληρωθεί έως το </w:t>
      </w:r>
      <w:r w:rsidR="0053718C" w:rsidRPr="001D0FC8">
        <w:rPr>
          <w:rFonts w:ascii="Lidl Font Pro" w:hAnsi="Lidl Font Pro"/>
          <w:b/>
          <w:bCs/>
          <w:color w:val="000000" w:themeColor="text1"/>
          <w:lang w:val="el-GR"/>
        </w:rPr>
        <w:t>2029</w:t>
      </w:r>
      <w:r w:rsidR="0053718C" w:rsidRPr="001D0FC8">
        <w:rPr>
          <w:rFonts w:ascii="Lidl Font Pro" w:hAnsi="Lidl Font Pro"/>
          <w:color w:val="000000" w:themeColor="text1"/>
          <w:lang w:val="el-GR"/>
        </w:rPr>
        <w:t xml:space="preserve">. Πρόκειται για μια επένδυση </w:t>
      </w:r>
      <w:r w:rsidR="0053718C" w:rsidRPr="001D0FC8">
        <w:rPr>
          <w:rFonts w:ascii="Lidl Font Pro" w:hAnsi="Lidl Font Pro"/>
          <w:b/>
          <w:bCs/>
          <w:color w:val="000000" w:themeColor="text1"/>
          <w:lang w:val="el-GR"/>
        </w:rPr>
        <w:t>άνω των €12</w:t>
      </w:r>
      <w:r w:rsidR="007070A4" w:rsidRPr="001D0FC8">
        <w:rPr>
          <w:rFonts w:ascii="Lidl Font Pro" w:hAnsi="Lidl Font Pro"/>
          <w:b/>
          <w:bCs/>
          <w:color w:val="000000" w:themeColor="text1"/>
          <w:lang w:val="el-GR"/>
        </w:rPr>
        <w:t>0</w:t>
      </w:r>
      <w:r w:rsidR="0053718C" w:rsidRPr="001D0FC8">
        <w:rPr>
          <w:rFonts w:ascii="Lidl Font Pro" w:hAnsi="Lidl Font Pro"/>
          <w:b/>
          <w:bCs/>
          <w:color w:val="000000" w:themeColor="text1"/>
          <w:lang w:val="el-GR"/>
        </w:rPr>
        <w:t xml:space="preserve"> εκατομμυρίων</w:t>
      </w:r>
      <w:r w:rsidR="0053718C" w:rsidRPr="001D0FC8">
        <w:rPr>
          <w:rFonts w:ascii="Lidl Font Pro" w:hAnsi="Lidl Font Pro"/>
          <w:color w:val="000000" w:themeColor="text1"/>
          <w:lang w:val="el-GR"/>
        </w:rPr>
        <w:t xml:space="preserve">, με πράσινη πιστοποίηση και αξιοποίηση ανανεώσιμων πηγών ενέργειας. Η λειτουργία του θα συμβάλει σημαντικά στην ανάπτυξη, δημιουργώντας </w:t>
      </w:r>
      <w:r w:rsidR="0053718C" w:rsidRPr="001D0FC8">
        <w:rPr>
          <w:rFonts w:ascii="Lidl Font Pro" w:hAnsi="Lidl Font Pro"/>
          <w:b/>
          <w:bCs/>
          <w:color w:val="000000" w:themeColor="text1"/>
          <w:lang w:val="el-GR"/>
        </w:rPr>
        <w:t>150-200 νέες θέσεις εργασίας</w:t>
      </w:r>
      <w:r w:rsidR="0053718C" w:rsidRPr="001D0FC8">
        <w:rPr>
          <w:rFonts w:ascii="Lidl Font Pro" w:hAnsi="Lidl Font Pro"/>
          <w:color w:val="000000" w:themeColor="text1"/>
          <w:lang w:val="el-GR"/>
        </w:rPr>
        <w:t>.</w:t>
      </w:r>
    </w:p>
    <w:p w14:paraId="4C5148F7" w14:textId="2A8AFD5D" w:rsidR="00592CC7" w:rsidRPr="001D0FC8" w:rsidRDefault="00592CC7" w:rsidP="00592CC7">
      <w:pPr>
        <w:pStyle w:val="a8"/>
        <w:numPr>
          <w:ilvl w:val="0"/>
          <w:numId w:val="5"/>
        </w:numPr>
        <w:spacing w:after="120" w:line="360" w:lineRule="auto"/>
        <w:jc w:val="both"/>
        <w:rPr>
          <w:rFonts w:ascii="Lidl Font Pro" w:hAnsi="Lidl Font Pro"/>
          <w:color w:val="000000" w:themeColor="text1"/>
          <w:lang w:val="el-GR"/>
        </w:rPr>
      </w:pPr>
      <w:r w:rsidRPr="001D0FC8">
        <w:rPr>
          <w:rFonts w:ascii="Lidl Font Pro" w:hAnsi="Lidl Font Pro"/>
          <w:b/>
          <w:bCs/>
          <w:color w:val="000000" w:themeColor="text1"/>
          <w:lang w:val="el-GR"/>
        </w:rPr>
        <w:t>Ψηφιακή Καινοτομία:</w:t>
      </w:r>
      <w:r w:rsidRPr="001D0FC8">
        <w:rPr>
          <w:rFonts w:ascii="Lidl Font Pro" w:hAnsi="Lidl Font Pro"/>
          <w:color w:val="000000" w:themeColor="text1"/>
          <w:lang w:val="el-GR"/>
        </w:rPr>
        <w:t xml:space="preserve"> Ολοκληρώνεται η εγκατάσταση </w:t>
      </w:r>
      <w:r w:rsidRPr="001D0FC8">
        <w:rPr>
          <w:rFonts w:ascii="Lidl Font Pro" w:hAnsi="Lidl Font Pro"/>
          <w:b/>
          <w:bCs/>
          <w:color w:val="000000" w:themeColor="text1"/>
          <w:lang w:val="en-US"/>
        </w:rPr>
        <w:t>self</w:t>
      </w:r>
      <w:r w:rsidRPr="001D0FC8">
        <w:rPr>
          <w:rFonts w:ascii="Lidl Font Pro" w:hAnsi="Lidl Font Pro"/>
          <w:b/>
          <w:bCs/>
          <w:color w:val="000000" w:themeColor="text1"/>
          <w:lang w:val="el-GR"/>
        </w:rPr>
        <w:t>-</w:t>
      </w:r>
      <w:r w:rsidRPr="001D0FC8">
        <w:rPr>
          <w:rFonts w:ascii="Lidl Font Pro" w:hAnsi="Lidl Font Pro"/>
          <w:b/>
          <w:bCs/>
          <w:color w:val="000000" w:themeColor="text1"/>
          <w:lang w:val="en-US"/>
        </w:rPr>
        <w:t>checkout</w:t>
      </w:r>
      <w:r w:rsidRPr="001D0FC8">
        <w:rPr>
          <w:rFonts w:ascii="Lidl Font Pro" w:hAnsi="Lidl Font Pro"/>
          <w:b/>
          <w:bCs/>
          <w:color w:val="000000" w:themeColor="text1"/>
          <w:lang w:val="el-GR"/>
        </w:rPr>
        <w:t xml:space="preserve"> ταμείων</w:t>
      </w:r>
      <w:r w:rsidRPr="001D0FC8">
        <w:rPr>
          <w:rFonts w:ascii="Lidl Font Pro" w:hAnsi="Lidl Font Pro"/>
          <w:color w:val="000000" w:themeColor="text1"/>
          <w:lang w:val="el-GR"/>
        </w:rPr>
        <w:t xml:space="preserve"> σε περισσότερα από τα μισά καταστήματα έως το τέλος του </w:t>
      </w:r>
      <w:r w:rsidRPr="001D0FC8">
        <w:rPr>
          <w:rFonts w:ascii="Lidl Font Pro" w:hAnsi="Lidl Font Pro"/>
          <w:b/>
          <w:bCs/>
          <w:color w:val="000000" w:themeColor="text1"/>
          <w:lang w:val="el-GR"/>
        </w:rPr>
        <w:t>2026</w:t>
      </w:r>
      <w:r w:rsidRPr="001D0FC8">
        <w:rPr>
          <w:rFonts w:ascii="Lidl Font Pro" w:hAnsi="Lidl Font Pro"/>
          <w:color w:val="000000" w:themeColor="text1"/>
          <w:lang w:val="el-GR"/>
        </w:rPr>
        <w:t xml:space="preserve">, με στόχο μέχρι το τέλος του </w:t>
      </w:r>
      <w:r w:rsidRPr="001D0FC8">
        <w:rPr>
          <w:rFonts w:ascii="Lidl Font Pro" w:hAnsi="Lidl Font Pro"/>
          <w:b/>
          <w:bCs/>
          <w:color w:val="000000" w:themeColor="text1"/>
          <w:lang w:val="el-GR"/>
        </w:rPr>
        <w:t xml:space="preserve">2027 </w:t>
      </w:r>
      <w:r w:rsidRPr="001D0FC8">
        <w:rPr>
          <w:rFonts w:ascii="Lidl Font Pro" w:hAnsi="Lidl Font Pro"/>
          <w:color w:val="000000" w:themeColor="text1"/>
          <w:lang w:val="el-GR"/>
        </w:rPr>
        <w:t xml:space="preserve">τα νέας γενιάς ταμεία να βρίσκονται </w:t>
      </w:r>
      <w:r w:rsidRPr="001D0FC8">
        <w:rPr>
          <w:rFonts w:ascii="Lidl Font Pro" w:hAnsi="Lidl Font Pro"/>
          <w:b/>
          <w:bCs/>
          <w:color w:val="000000" w:themeColor="text1"/>
          <w:lang w:val="el-GR"/>
        </w:rPr>
        <w:t>σε όλα τα καταστήματα</w:t>
      </w:r>
      <w:r w:rsidRPr="001D0FC8">
        <w:rPr>
          <w:rFonts w:ascii="Lidl Font Pro" w:hAnsi="Lidl Font Pro"/>
          <w:color w:val="000000" w:themeColor="text1"/>
          <w:lang w:val="el-GR"/>
        </w:rPr>
        <w:t>.</w:t>
      </w:r>
    </w:p>
    <w:p w14:paraId="3E6EA19F" w14:textId="37F3EC4D" w:rsidR="0053718C" w:rsidRPr="001D0FC8" w:rsidRDefault="0053718C" w:rsidP="0053718C">
      <w:pPr>
        <w:spacing w:after="120" w:line="360" w:lineRule="auto"/>
        <w:jc w:val="both"/>
        <w:rPr>
          <w:rFonts w:ascii="Lidl Font Pro" w:hAnsi="Lidl Font Pro"/>
          <w:color w:val="000000" w:themeColor="text1"/>
          <w:lang w:val="el-GR"/>
        </w:rPr>
      </w:pPr>
      <w:r w:rsidRPr="001D0FC8">
        <w:rPr>
          <w:rFonts w:ascii="Lidl Font Pro" w:hAnsi="Lidl Font Pro"/>
          <w:color w:val="000000" w:themeColor="text1"/>
          <w:lang w:val="el-GR"/>
        </w:rPr>
        <w:t xml:space="preserve">Στην εκδήλωση, παρουσιάστηκαν </w:t>
      </w:r>
      <w:r w:rsidR="00392A32" w:rsidRPr="001D0FC8">
        <w:rPr>
          <w:rFonts w:ascii="Lidl Font Pro" w:hAnsi="Lidl Font Pro"/>
          <w:color w:val="000000" w:themeColor="text1"/>
          <w:lang w:val="el-GR"/>
        </w:rPr>
        <w:t xml:space="preserve">επίσης </w:t>
      </w:r>
      <w:r w:rsidRPr="001D0FC8">
        <w:rPr>
          <w:rFonts w:ascii="Lidl Font Pro" w:hAnsi="Lidl Font Pro"/>
          <w:color w:val="000000" w:themeColor="text1"/>
          <w:lang w:val="el-GR"/>
        </w:rPr>
        <w:t xml:space="preserve">δεδομένα από την </w:t>
      </w:r>
      <w:r w:rsidRPr="001D0FC8">
        <w:rPr>
          <w:rFonts w:ascii="Lidl Font Pro" w:hAnsi="Lidl Font Pro"/>
          <w:b/>
          <w:bCs/>
          <w:color w:val="000000" w:themeColor="text1"/>
          <w:lang w:val="el-GR"/>
        </w:rPr>
        <w:t xml:space="preserve">10η κατά σειρά μελέτη </w:t>
      </w:r>
      <w:proofErr w:type="spellStart"/>
      <w:r w:rsidRPr="001D0FC8">
        <w:rPr>
          <w:rFonts w:ascii="Lidl Font Pro" w:hAnsi="Lidl Font Pro"/>
          <w:b/>
          <w:bCs/>
          <w:color w:val="000000" w:themeColor="text1"/>
          <w:lang w:val="el-GR"/>
        </w:rPr>
        <w:t>κοινωνικο</w:t>
      </w:r>
      <w:proofErr w:type="spellEnd"/>
      <w:r w:rsidRPr="001D0FC8">
        <w:rPr>
          <w:rFonts w:ascii="Lidl Font Pro" w:hAnsi="Lidl Font Pro"/>
          <w:b/>
          <w:bCs/>
          <w:color w:val="000000" w:themeColor="text1"/>
          <w:lang w:val="el-GR"/>
        </w:rPr>
        <w:t xml:space="preserve">-οικονομικής επίδρασης της </w:t>
      </w:r>
      <w:r w:rsidRPr="001D0FC8">
        <w:rPr>
          <w:rFonts w:ascii="Lidl Font Pro" w:hAnsi="Lidl Font Pro"/>
          <w:b/>
          <w:bCs/>
          <w:color w:val="000000" w:themeColor="text1"/>
          <w:lang w:val="en-US"/>
        </w:rPr>
        <w:t>Lidl</w:t>
      </w:r>
      <w:r w:rsidRPr="001D0FC8">
        <w:rPr>
          <w:rFonts w:ascii="Lidl Font Pro" w:hAnsi="Lidl Font Pro"/>
          <w:b/>
          <w:bCs/>
          <w:color w:val="000000" w:themeColor="text1"/>
          <w:lang w:val="el-GR"/>
        </w:rPr>
        <w:t xml:space="preserve"> Ελλάς</w:t>
      </w:r>
      <w:r w:rsidRPr="001D0FC8">
        <w:rPr>
          <w:rFonts w:ascii="Lidl Font Pro" w:hAnsi="Lidl Font Pro"/>
          <w:color w:val="000000" w:themeColor="text1"/>
          <w:lang w:val="el-GR"/>
        </w:rPr>
        <w:t>. Τα νούμερα επιβεβαιώνουν τον καθοριστικό ρόλο της εταιρείας στην ελληνική οικονομία και κοινωνία. Η εταιρεία συνεισφέρει δυναμικά</w:t>
      </w:r>
      <w:r w:rsidR="00CF14B5" w:rsidRPr="001D0FC8">
        <w:rPr>
          <w:rFonts w:ascii="Lidl Font Pro" w:hAnsi="Lidl Font Pro"/>
          <w:color w:val="000000" w:themeColor="text1"/>
          <w:lang w:val="el-GR"/>
        </w:rPr>
        <w:t>,</w:t>
      </w:r>
      <w:r w:rsidRPr="001D0FC8">
        <w:rPr>
          <w:rFonts w:ascii="Lidl Font Pro" w:hAnsi="Lidl Font Pro"/>
          <w:color w:val="000000" w:themeColor="text1"/>
          <w:lang w:val="el-GR"/>
        </w:rPr>
        <w:t xml:space="preserve"> με τη </w:t>
      </w:r>
      <w:r w:rsidRPr="001D0FC8">
        <w:rPr>
          <w:rFonts w:ascii="Lidl Font Pro" w:hAnsi="Lidl Font Pro"/>
          <w:b/>
          <w:bCs/>
          <w:color w:val="000000" w:themeColor="text1"/>
          <w:lang w:val="el-GR"/>
        </w:rPr>
        <w:t>συνολική συμβολή της στο ετήσιο ΑΕΠ να φτάνει το 0,52% το 2024</w:t>
      </w:r>
      <w:r w:rsidR="00CF14B5" w:rsidRPr="001D0FC8">
        <w:rPr>
          <w:rFonts w:ascii="Lidl Font Pro" w:hAnsi="Lidl Font Pro"/>
          <w:color w:val="000000" w:themeColor="text1"/>
          <w:lang w:val="el-GR"/>
        </w:rPr>
        <w:t xml:space="preserve">, την καταβολή </w:t>
      </w:r>
      <w:r w:rsidR="00CF14B5" w:rsidRPr="001D0FC8">
        <w:rPr>
          <w:rFonts w:ascii="Lidl Font Pro" w:hAnsi="Lidl Font Pro"/>
          <w:b/>
          <w:bCs/>
          <w:color w:val="000000" w:themeColor="text1"/>
          <w:lang w:val="el-GR"/>
        </w:rPr>
        <w:t>€438 εκατ. σε συνολικούς φόρους και ασφαλιστικές εισφορέ</w:t>
      </w:r>
      <w:r w:rsidR="00CF14B5" w:rsidRPr="001D0FC8">
        <w:rPr>
          <w:rFonts w:ascii="Lidl Font Pro" w:hAnsi="Lidl Font Pro"/>
          <w:color w:val="000000" w:themeColor="text1"/>
          <w:lang w:val="el-GR"/>
        </w:rPr>
        <w:t xml:space="preserve">ς προς το ελληνικό δημόσιο, </w:t>
      </w:r>
      <w:r w:rsidRPr="001D0FC8">
        <w:rPr>
          <w:rFonts w:ascii="Lidl Font Pro" w:hAnsi="Lidl Font Pro"/>
          <w:color w:val="000000" w:themeColor="text1"/>
          <w:lang w:val="el-GR"/>
        </w:rPr>
        <w:t xml:space="preserve">ενώ η συνεισφορά της στην απασχόληση για το 2024 ανέρχεται στις </w:t>
      </w:r>
      <w:r w:rsidRPr="001D0FC8">
        <w:rPr>
          <w:rFonts w:ascii="Lidl Font Pro" w:hAnsi="Lidl Font Pro"/>
          <w:b/>
          <w:bCs/>
          <w:color w:val="000000" w:themeColor="text1"/>
          <w:lang w:val="el-GR"/>
        </w:rPr>
        <w:t>38,1 χιλιάδες θέσεις εργασίας</w:t>
      </w:r>
      <w:r w:rsidRPr="001D0FC8">
        <w:rPr>
          <w:rFonts w:ascii="Lidl Font Pro" w:hAnsi="Lidl Font Pro"/>
          <w:color w:val="000000" w:themeColor="text1"/>
          <w:lang w:val="el-GR"/>
        </w:rPr>
        <w:t xml:space="preserve"> στην ελληνική οικονομία. Παράλληλα, η εταιρεία ενισχύει την </w:t>
      </w:r>
      <w:r w:rsidRPr="001D0FC8">
        <w:rPr>
          <w:rFonts w:ascii="Lidl Font Pro" w:hAnsi="Lidl Font Pro"/>
          <w:b/>
          <w:bCs/>
          <w:color w:val="000000" w:themeColor="text1"/>
          <w:lang w:val="el-GR"/>
        </w:rPr>
        <w:t>κοινωνία</w:t>
      </w:r>
      <w:r w:rsidRPr="001D0FC8">
        <w:rPr>
          <w:rFonts w:ascii="Lidl Font Pro" w:hAnsi="Lidl Font Pro"/>
          <w:color w:val="000000" w:themeColor="text1"/>
          <w:lang w:val="el-GR"/>
        </w:rPr>
        <w:t xml:space="preserve"> και το </w:t>
      </w:r>
      <w:r w:rsidRPr="001D0FC8">
        <w:rPr>
          <w:rFonts w:ascii="Lidl Font Pro" w:hAnsi="Lidl Font Pro"/>
          <w:b/>
          <w:bCs/>
          <w:color w:val="000000" w:themeColor="text1"/>
          <w:lang w:val="el-GR"/>
        </w:rPr>
        <w:t>περιβάλλον</w:t>
      </w:r>
      <w:r w:rsidRPr="001D0FC8">
        <w:rPr>
          <w:rFonts w:ascii="Lidl Font Pro" w:hAnsi="Lidl Font Pro"/>
          <w:color w:val="000000" w:themeColor="text1"/>
          <w:lang w:val="el-GR"/>
        </w:rPr>
        <w:t xml:space="preserve"> μέσω συνολικών επενδύσεων ύψους </w:t>
      </w:r>
      <w:r w:rsidRPr="001D0FC8">
        <w:rPr>
          <w:rFonts w:ascii="Lidl Font Pro" w:hAnsi="Lidl Font Pro"/>
          <w:b/>
          <w:bCs/>
          <w:color w:val="000000" w:themeColor="text1"/>
          <w:lang w:val="el-GR"/>
        </w:rPr>
        <w:t>€2 εκατ. σε δράσεις και δωρεές</w:t>
      </w:r>
      <w:r w:rsidRPr="001D0FC8">
        <w:rPr>
          <w:rFonts w:ascii="Lidl Font Pro" w:hAnsi="Lidl Font Pro"/>
          <w:color w:val="000000" w:themeColor="text1"/>
          <w:lang w:val="el-GR"/>
        </w:rPr>
        <w:t>.</w:t>
      </w:r>
    </w:p>
    <w:p w14:paraId="656914D1" w14:textId="571B8297" w:rsidR="00592CC7" w:rsidRPr="001D0FC8" w:rsidRDefault="00592CC7" w:rsidP="00592CC7">
      <w:pPr>
        <w:spacing w:after="120" w:line="360" w:lineRule="auto"/>
        <w:jc w:val="both"/>
        <w:rPr>
          <w:rFonts w:ascii="Lidl Font Pro" w:hAnsi="Lidl Font Pro"/>
          <w:color w:val="000000" w:themeColor="text1"/>
          <w:lang w:val="el-GR"/>
        </w:rPr>
      </w:pPr>
      <w:r w:rsidRPr="001D0FC8">
        <w:rPr>
          <w:rFonts w:ascii="Lidl Font Pro" w:hAnsi="Lidl Font Pro"/>
          <w:color w:val="000000" w:themeColor="text1"/>
          <w:lang w:val="el-GR"/>
        </w:rPr>
        <w:t xml:space="preserve">Η </w:t>
      </w:r>
      <w:r w:rsidRPr="001D0FC8">
        <w:rPr>
          <w:rFonts w:ascii="Lidl Font Pro" w:hAnsi="Lidl Font Pro"/>
          <w:b/>
          <w:bCs/>
          <w:color w:val="000000" w:themeColor="text1"/>
          <w:lang w:val="en-US"/>
        </w:rPr>
        <w:t>Lidl</w:t>
      </w:r>
      <w:r w:rsidRPr="001D0FC8">
        <w:rPr>
          <w:rFonts w:ascii="Lidl Font Pro" w:hAnsi="Lidl Font Pro"/>
          <w:b/>
          <w:bCs/>
          <w:color w:val="000000" w:themeColor="text1"/>
          <w:lang w:val="el-GR"/>
        </w:rPr>
        <w:t xml:space="preserve"> Ελλάς</w:t>
      </w:r>
      <w:r w:rsidRPr="001D0FC8">
        <w:rPr>
          <w:rFonts w:ascii="Lidl Font Pro" w:hAnsi="Lidl Font Pro"/>
          <w:color w:val="000000" w:themeColor="text1"/>
          <w:lang w:val="el-GR"/>
        </w:rPr>
        <w:t xml:space="preserve"> αναδεικνύεται ως η βασική δίοδος των Ελλήνων προμηθευτών στον κόσμο, στηρίζοντας πάνω από </w:t>
      </w:r>
      <w:r w:rsidRPr="001D0FC8">
        <w:rPr>
          <w:rFonts w:ascii="Lidl Font Pro" w:hAnsi="Lidl Font Pro"/>
          <w:b/>
          <w:bCs/>
          <w:color w:val="000000" w:themeColor="text1"/>
          <w:lang w:val="el-GR"/>
        </w:rPr>
        <w:t>400 συνεργάτες – προμηθευτές</w:t>
      </w:r>
      <w:r w:rsidRPr="001D0FC8">
        <w:rPr>
          <w:rFonts w:ascii="Lidl Font Pro" w:hAnsi="Lidl Font Pro"/>
          <w:color w:val="000000" w:themeColor="text1"/>
          <w:lang w:val="el-GR"/>
        </w:rPr>
        <w:t xml:space="preserve"> </w:t>
      </w:r>
      <w:r w:rsidR="00CF14B5" w:rsidRPr="001D0FC8">
        <w:rPr>
          <w:rFonts w:ascii="Lidl Font Pro" w:hAnsi="Lidl Font Pro"/>
          <w:color w:val="000000" w:themeColor="text1"/>
          <w:lang w:val="el-GR"/>
        </w:rPr>
        <w:t xml:space="preserve">οι οποίοι εξάγουν απευθείας </w:t>
      </w:r>
      <w:r w:rsidRPr="001D0FC8">
        <w:rPr>
          <w:rFonts w:ascii="Lidl Font Pro" w:hAnsi="Lidl Font Pro"/>
          <w:color w:val="000000" w:themeColor="text1"/>
          <w:lang w:val="el-GR"/>
        </w:rPr>
        <w:t xml:space="preserve">ένα κομμάτι της Ελλάδας σε </w:t>
      </w:r>
      <w:r w:rsidRPr="001D0FC8">
        <w:rPr>
          <w:rFonts w:ascii="Lidl Font Pro" w:hAnsi="Lidl Font Pro"/>
          <w:b/>
          <w:bCs/>
          <w:color w:val="000000" w:themeColor="text1"/>
          <w:lang w:val="el-GR"/>
        </w:rPr>
        <w:t>31 χώρες</w:t>
      </w:r>
      <w:r w:rsidRPr="001D0FC8">
        <w:rPr>
          <w:rFonts w:ascii="Lidl Font Pro" w:hAnsi="Lidl Font Pro"/>
          <w:color w:val="000000" w:themeColor="text1"/>
          <w:lang w:val="el-GR"/>
        </w:rPr>
        <w:t xml:space="preserve">, συμπεριλαμβανομένων των </w:t>
      </w:r>
      <w:r w:rsidRPr="001D0FC8">
        <w:rPr>
          <w:rFonts w:ascii="Lidl Font Pro" w:hAnsi="Lidl Font Pro"/>
          <w:b/>
          <w:bCs/>
          <w:color w:val="000000" w:themeColor="text1"/>
          <w:lang w:val="el-GR"/>
        </w:rPr>
        <w:t>ΗΠΑ</w:t>
      </w:r>
      <w:r w:rsidRPr="001D0FC8">
        <w:rPr>
          <w:rFonts w:ascii="Lidl Font Pro" w:hAnsi="Lidl Font Pro"/>
          <w:color w:val="000000" w:themeColor="text1"/>
          <w:lang w:val="el-GR"/>
        </w:rPr>
        <w:t xml:space="preserve">. </w:t>
      </w:r>
    </w:p>
    <w:p w14:paraId="0B50796F" w14:textId="556DD0DE" w:rsidR="00592CC7" w:rsidRPr="001D0FC8" w:rsidRDefault="00592CC7" w:rsidP="00592CC7">
      <w:pPr>
        <w:spacing w:after="120" w:line="360" w:lineRule="auto"/>
        <w:jc w:val="both"/>
        <w:rPr>
          <w:rFonts w:ascii="Lidl Font Pro" w:hAnsi="Lidl Font Pro"/>
          <w:color w:val="000000" w:themeColor="text1"/>
          <w:lang w:val="el-GR"/>
        </w:rPr>
      </w:pPr>
      <w:r w:rsidRPr="001D0FC8">
        <w:rPr>
          <w:rFonts w:ascii="Lidl Font Pro" w:hAnsi="Lidl Font Pro"/>
          <w:color w:val="000000" w:themeColor="text1"/>
          <w:lang w:val="el-GR"/>
        </w:rPr>
        <w:t xml:space="preserve">Η εταιρεία παραμένει σταθερή στο μότο της </w:t>
      </w:r>
      <w:r w:rsidRPr="001D0FC8">
        <w:rPr>
          <w:rFonts w:ascii="Lidl Font Pro" w:hAnsi="Lidl Font Pro"/>
          <w:b/>
          <w:bCs/>
          <w:color w:val="000000" w:themeColor="text1"/>
          <w:lang w:val="el-GR"/>
        </w:rPr>
        <w:t>«η καλύτερη ποιότητα στην καλύτερη τιμή»</w:t>
      </w:r>
      <w:r w:rsidRPr="001D0FC8">
        <w:rPr>
          <w:rFonts w:ascii="Lidl Font Pro" w:hAnsi="Lidl Font Pro"/>
          <w:color w:val="000000" w:themeColor="text1"/>
          <w:lang w:val="el-GR"/>
        </w:rPr>
        <w:t xml:space="preserve">, συμμετέχοντας σε όλες τις πρωτοβουλίες της πολιτείας για τη στήριξη του οικογενειακού τραπεζιού. Η δέσμευση στην ποιότητα επιβεβαιώνεται από το γεγονός ότι </w:t>
      </w:r>
      <w:r w:rsidRPr="001D0FC8">
        <w:rPr>
          <w:rFonts w:ascii="Lidl Font Pro" w:hAnsi="Lidl Font Pro"/>
          <w:b/>
          <w:bCs/>
          <w:color w:val="000000" w:themeColor="text1"/>
          <w:lang w:val="el-GR"/>
        </w:rPr>
        <w:t>96 προϊόντα</w:t>
      </w:r>
      <w:r w:rsidRPr="001D0FC8">
        <w:rPr>
          <w:rFonts w:ascii="Lidl Font Pro" w:hAnsi="Lidl Font Pro"/>
          <w:color w:val="000000" w:themeColor="text1"/>
          <w:lang w:val="el-GR"/>
        </w:rPr>
        <w:t xml:space="preserve"> της εταιρείας έχουν βραβευθεί με τα </w:t>
      </w:r>
      <w:r w:rsidRPr="001D0FC8">
        <w:rPr>
          <w:rFonts w:ascii="Lidl Font Pro" w:hAnsi="Lidl Font Pro"/>
          <w:b/>
          <w:bCs/>
          <w:color w:val="000000" w:themeColor="text1"/>
          <w:lang w:val="en-US"/>
        </w:rPr>
        <w:t>Superior</w:t>
      </w:r>
      <w:r w:rsidRPr="001D0FC8">
        <w:rPr>
          <w:rFonts w:ascii="Lidl Font Pro" w:hAnsi="Lidl Font Pro"/>
          <w:b/>
          <w:bCs/>
          <w:color w:val="000000" w:themeColor="text1"/>
          <w:lang w:val="el-GR"/>
        </w:rPr>
        <w:t xml:space="preserve"> </w:t>
      </w:r>
      <w:r w:rsidRPr="001D0FC8">
        <w:rPr>
          <w:rFonts w:ascii="Lidl Font Pro" w:hAnsi="Lidl Font Pro"/>
          <w:b/>
          <w:bCs/>
          <w:color w:val="000000" w:themeColor="text1"/>
          <w:lang w:val="en-US"/>
        </w:rPr>
        <w:t>Taste</w:t>
      </w:r>
      <w:r w:rsidRPr="001D0FC8">
        <w:rPr>
          <w:rFonts w:ascii="Lidl Font Pro" w:hAnsi="Lidl Font Pro"/>
          <w:b/>
          <w:bCs/>
          <w:color w:val="000000" w:themeColor="text1"/>
          <w:lang w:val="el-GR"/>
        </w:rPr>
        <w:t xml:space="preserve"> </w:t>
      </w:r>
      <w:r w:rsidRPr="001D0FC8">
        <w:rPr>
          <w:rFonts w:ascii="Lidl Font Pro" w:hAnsi="Lidl Font Pro"/>
          <w:b/>
          <w:bCs/>
          <w:color w:val="000000" w:themeColor="text1"/>
          <w:lang w:val="en-US"/>
        </w:rPr>
        <w:t>Awards</w:t>
      </w:r>
      <w:r w:rsidRPr="001D0FC8">
        <w:rPr>
          <w:rFonts w:ascii="Lidl Font Pro" w:hAnsi="Lidl Font Pro"/>
          <w:color w:val="000000" w:themeColor="text1"/>
          <w:lang w:val="el-GR"/>
        </w:rPr>
        <w:t xml:space="preserve">. Παράλληλα, το πρόγραμμα πιστότητας </w:t>
      </w:r>
      <w:r w:rsidRPr="001D0FC8">
        <w:rPr>
          <w:rFonts w:ascii="Lidl Font Pro" w:hAnsi="Lidl Font Pro"/>
          <w:b/>
          <w:bCs/>
          <w:color w:val="000000" w:themeColor="text1"/>
          <w:lang w:val="en-US"/>
        </w:rPr>
        <w:t>Lidl</w:t>
      </w:r>
      <w:r w:rsidRPr="001D0FC8">
        <w:rPr>
          <w:rFonts w:ascii="Lidl Font Pro" w:hAnsi="Lidl Font Pro"/>
          <w:b/>
          <w:bCs/>
          <w:color w:val="000000" w:themeColor="text1"/>
          <w:lang w:val="el-GR"/>
        </w:rPr>
        <w:t xml:space="preserve"> </w:t>
      </w:r>
      <w:r w:rsidRPr="001D0FC8">
        <w:rPr>
          <w:rFonts w:ascii="Lidl Font Pro" w:hAnsi="Lidl Font Pro"/>
          <w:b/>
          <w:bCs/>
          <w:color w:val="000000" w:themeColor="text1"/>
          <w:lang w:val="en-US"/>
        </w:rPr>
        <w:t>Plus</w:t>
      </w:r>
      <w:r w:rsidR="00CF14B5" w:rsidRPr="001D0FC8">
        <w:rPr>
          <w:rFonts w:ascii="Lidl Font Pro" w:hAnsi="Lidl Font Pro"/>
          <w:b/>
          <w:bCs/>
          <w:color w:val="000000" w:themeColor="text1"/>
          <w:lang w:val="el-GR"/>
        </w:rPr>
        <w:t xml:space="preserve">, </w:t>
      </w:r>
      <w:r w:rsidR="00CF14B5" w:rsidRPr="001D0FC8">
        <w:rPr>
          <w:rFonts w:ascii="Lidl Font Pro" w:hAnsi="Lidl Font Pro"/>
          <w:color w:val="000000" w:themeColor="text1"/>
          <w:lang w:val="el-GR"/>
        </w:rPr>
        <w:t>που πλέον μετράει 5 χρόνια λειτουργίας,</w:t>
      </w:r>
      <w:r w:rsidRPr="001D0FC8">
        <w:rPr>
          <w:rFonts w:ascii="Lidl Font Pro" w:hAnsi="Lidl Font Pro"/>
          <w:color w:val="000000" w:themeColor="text1"/>
          <w:lang w:val="el-GR"/>
        </w:rPr>
        <w:t xml:space="preserve"> έχει ξεπεράσει τους </w:t>
      </w:r>
      <w:r w:rsidRPr="001D0FC8">
        <w:rPr>
          <w:rFonts w:ascii="Lidl Font Pro" w:hAnsi="Lidl Font Pro"/>
          <w:b/>
          <w:bCs/>
          <w:color w:val="000000" w:themeColor="text1"/>
          <w:lang w:val="el-GR"/>
        </w:rPr>
        <w:t>2 εκατομμύρια εγγεγραμμένους χρήστες</w:t>
      </w:r>
      <w:r w:rsidRPr="001D0FC8">
        <w:rPr>
          <w:rFonts w:ascii="Lidl Font Pro" w:hAnsi="Lidl Font Pro"/>
          <w:color w:val="000000" w:themeColor="text1"/>
          <w:lang w:val="el-GR"/>
        </w:rPr>
        <w:t>, οι οποίοι</w:t>
      </w:r>
      <w:r w:rsidR="00CF14B5" w:rsidRPr="001D0FC8">
        <w:rPr>
          <w:rFonts w:ascii="Lidl Font Pro" w:hAnsi="Lidl Font Pro"/>
          <w:color w:val="000000" w:themeColor="text1"/>
          <w:lang w:val="el-GR"/>
        </w:rPr>
        <w:t xml:space="preserve"> μπορούν να</w:t>
      </w:r>
      <w:r w:rsidRPr="001D0FC8">
        <w:rPr>
          <w:rFonts w:ascii="Lidl Font Pro" w:hAnsi="Lidl Font Pro"/>
          <w:color w:val="000000" w:themeColor="text1"/>
          <w:lang w:val="el-GR"/>
        </w:rPr>
        <w:t xml:space="preserve"> εξοικονομούν έως και </w:t>
      </w:r>
      <w:r w:rsidRPr="001D0FC8">
        <w:rPr>
          <w:rFonts w:ascii="Lidl Font Pro" w:hAnsi="Lidl Font Pro"/>
          <w:b/>
          <w:bCs/>
          <w:color w:val="000000" w:themeColor="text1"/>
          <w:lang w:val="el-GR"/>
        </w:rPr>
        <w:t>€1.500/χρόνο</w:t>
      </w:r>
      <w:r w:rsidRPr="001D0FC8">
        <w:rPr>
          <w:rFonts w:ascii="Lidl Font Pro" w:hAnsi="Lidl Font Pro"/>
          <w:color w:val="000000" w:themeColor="text1"/>
          <w:lang w:val="el-GR"/>
        </w:rPr>
        <w:t xml:space="preserve"> από τις αγορές τους.</w:t>
      </w:r>
    </w:p>
    <w:p w14:paraId="601E4DE8" w14:textId="128D8B5A" w:rsidR="00391366" w:rsidRPr="00E62B4B" w:rsidRDefault="00391366" w:rsidP="00592CC7">
      <w:pPr>
        <w:spacing w:after="120" w:line="360" w:lineRule="auto"/>
        <w:jc w:val="both"/>
        <w:rPr>
          <w:rFonts w:ascii="Lidl Font Pro" w:hAnsi="Lidl Font Pro"/>
          <w:color w:val="000000" w:themeColor="text1"/>
          <w:lang w:val="el-GR"/>
        </w:rPr>
      </w:pPr>
      <w:r w:rsidRPr="00391366">
        <w:rPr>
          <w:rFonts w:ascii="Lidl Font Pro" w:hAnsi="Lidl Font Pro"/>
          <w:color w:val="000000" w:themeColor="text1"/>
          <w:lang w:val="el-GR"/>
        </w:rPr>
        <w:lastRenderedPageBreak/>
        <w:t xml:space="preserve">Ολοκληρώνοντας την ομιλία του, ο </w:t>
      </w:r>
      <w:r w:rsidR="006F0465" w:rsidRPr="006F0465">
        <w:rPr>
          <w:rFonts w:ascii="Lidl Font Pro" w:hAnsi="Lidl Font Pro"/>
          <w:b/>
          <w:bCs/>
          <w:color w:val="000000" w:themeColor="text1"/>
          <w:lang w:val="el-GR"/>
        </w:rPr>
        <w:t>κ.</w:t>
      </w:r>
      <w:r w:rsidR="006F0465">
        <w:rPr>
          <w:rFonts w:ascii="Lidl Font Pro" w:hAnsi="Lidl Font Pro"/>
          <w:color w:val="000000" w:themeColor="text1"/>
          <w:lang w:val="el-GR"/>
        </w:rPr>
        <w:t xml:space="preserve"> </w:t>
      </w:r>
      <w:r w:rsidR="006F0465" w:rsidRPr="00391366">
        <w:rPr>
          <w:rFonts w:ascii="Lidl Font Pro" w:hAnsi="Lidl Font Pro"/>
          <w:b/>
          <w:bCs/>
          <w:color w:val="000000" w:themeColor="text1"/>
          <w:lang w:val="el-GR"/>
        </w:rPr>
        <w:t>Martin Brandenburger</w:t>
      </w:r>
      <w:r w:rsidR="006F0465" w:rsidRPr="00391366">
        <w:rPr>
          <w:rFonts w:ascii="Lidl Font Pro" w:hAnsi="Lidl Font Pro"/>
          <w:color w:val="000000" w:themeColor="text1"/>
          <w:lang w:val="el-GR"/>
        </w:rPr>
        <w:t xml:space="preserve"> </w:t>
      </w:r>
      <w:r w:rsidRPr="00391366">
        <w:rPr>
          <w:rFonts w:ascii="Lidl Font Pro" w:hAnsi="Lidl Font Pro"/>
          <w:color w:val="000000" w:themeColor="text1"/>
          <w:lang w:val="el-GR"/>
        </w:rPr>
        <w:t xml:space="preserve">ανακοίνωσε τα εγκαίνια του </w:t>
      </w:r>
      <w:r w:rsidRPr="00391366">
        <w:rPr>
          <w:rFonts w:ascii="Lidl Font Pro" w:hAnsi="Lidl Font Pro"/>
          <w:color w:val="000000" w:themeColor="text1"/>
        </w:rPr>
        <w:t>Lidl</w:t>
      </w:r>
      <w:r w:rsidRPr="00391366">
        <w:rPr>
          <w:rFonts w:ascii="Lidl Font Pro" w:hAnsi="Lidl Font Pro"/>
          <w:color w:val="000000" w:themeColor="text1"/>
          <w:lang w:val="el-GR"/>
        </w:rPr>
        <w:t xml:space="preserve"> </w:t>
      </w:r>
      <w:r w:rsidRPr="00391366">
        <w:rPr>
          <w:rFonts w:ascii="Lidl Font Pro" w:hAnsi="Lidl Font Pro"/>
          <w:color w:val="000000" w:themeColor="text1"/>
        </w:rPr>
        <w:t>House</w:t>
      </w:r>
      <w:r w:rsidRPr="00391366">
        <w:rPr>
          <w:rFonts w:ascii="Lidl Font Pro" w:hAnsi="Lidl Font Pro"/>
          <w:color w:val="000000" w:themeColor="text1"/>
          <w:lang w:val="el-GR"/>
        </w:rPr>
        <w:t xml:space="preserve"> τον Μάρτιο του 2026 στην καρδιά της Αθήνας. </w:t>
      </w:r>
      <w:r w:rsidRPr="00E62B4B">
        <w:rPr>
          <w:rFonts w:ascii="Lidl Font Pro" w:hAnsi="Lidl Font Pro"/>
          <w:color w:val="000000" w:themeColor="text1"/>
          <w:lang w:val="el-GR"/>
        </w:rPr>
        <w:t xml:space="preserve">Όπως δήλωσε: «Το </w:t>
      </w:r>
      <w:r w:rsidRPr="00E62B4B">
        <w:rPr>
          <w:rFonts w:ascii="Lidl Font Pro" w:hAnsi="Lidl Font Pro"/>
          <w:color w:val="000000" w:themeColor="text1"/>
        </w:rPr>
        <w:t>Lidl</w:t>
      </w:r>
      <w:r w:rsidRPr="00391366">
        <w:rPr>
          <w:rFonts w:ascii="Lidl Font Pro" w:hAnsi="Lidl Font Pro"/>
          <w:color w:val="000000" w:themeColor="text1"/>
          <w:lang w:val="el-GR"/>
        </w:rPr>
        <w:t xml:space="preserve"> </w:t>
      </w:r>
      <w:r w:rsidRPr="00391366">
        <w:rPr>
          <w:rFonts w:ascii="Lidl Font Pro" w:hAnsi="Lidl Font Pro"/>
          <w:color w:val="000000" w:themeColor="text1"/>
        </w:rPr>
        <w:t>House</w:t>
      </w:r>
      <w:r w:rsidRPr="00391366">
        <w:rPr>
          <w:rFonts w:ascii="Lidl Font Pro" w:hAnsi="Lidl Font Pro"/>
          <w:color w:val="000000" w:themeColor="text1"/>
          <w:lang w:val="el-GR"/>
        </w:rPr>
        <w:t xml:space="preserve"> θα λειτουργεί ως χώρος φιλοξενίας δραστηριοτήτων, εκπαιδευτικών προγραμμάτων, </w:t>
      </w:r>
      <w:proofErr w:type="spellStart"/>
      <w:r w:rsidRPr="00391366">
        <w:rPr>
          <w:rFonts w:ascii="Lidl Font Pro" w:hAnsi="Lidl Font Pro"/>
          <w:color w:val="000000" w:themeColor="text1"/>
          <w:lang w:val="el-GR"/>
        </w:rPr>
        <w:t>γευσιγνωσιών</w:t>
      </w:r>
      <w:proofErr w:type="spellEnd"/>
      <w:r w:rsidRPr="00391366">
        <w:rPr>
          <w:rFonts w:ascii="Lidl Font Pro" w:hAnsi="Lidl Font Pro"/>
          <w:color w:val="000000" w:themeColor="text1"/>
          <w:lang w:val="el-GR"/>
        </w:rPr>
        <w:t xml:space="preserve">, εργαστηρίων, συνεργασιών και ειδικών παρουσιάσεων γαστρονομίας, βιωσιμότητας και ποιότητας ζωής, με δικό του σεφ, τον αγαπητό μας Δήμο </w:t>
      </w:r>
      <w:proofErr w:type="spellStart"/>
      <w:r w:rsidRPr="00391366">
        <w:rPr>
          <w:rFonts w:ascii="Lidl Font Pro" w:hAnsi="Lidl Font Pro"/>
          <w:color w:val="000000" w:themeColor="text1"/>
          <w:lang w:val="el-GR"/>
        </w:rPr>
        <w:t>Μπαλόπουλο</w:t>
      </w:r>
      <w:proofErr w:type="spellEnd"/>
      <w:r w:rsidRPr="00391366">
        <w:rPr>
          <w:rFonts w:ascii="Lidl Font Pro" w:hAnsi="Lidl Font Pro"/>
          <w:color w:val="000000" w:themeColor="text1"/>
          <w:lang w:val="el-GR"/>
        </w:rPr>
        <w:t>, ο οποίος βρίσκεται σήμερα εδώ μαζί μας!</w:t>
      </w:r>
      <w:r w:rsidR="00E62B4B" w:rsidRPr="00E62B4B">
        <w:rPr>
          <w:rFonts w:ascii="Lidl Font Pro" w:hAnsi="Lidl Font Pro"/>
          <w:color w:val="000000" w:themeColor="text1"/>
          <w:lang w:val="el-GR"/>
        </w:rPr>
        <w:t xml:space="preserve"> </w:t>
      </w:r>
      <w:r w:rsidR="00E62B4B" w:rsidRPr="00E62B4B">
        <w:rPr>
          <w:rFonts w:ascii="Lidl Font Pro" w:hAnsi="Lidl Font Pro"/>
          <w:color w:val="000000" w:themeColor="text1"/>
          <w:lang w:val="el-GR"/>
        </w:rPr>
        <w:t>Είναι ένας χώρος που δημιουργεί εμπειρίες, ενσωματώνει την καινοτομία και προσφέρει ουσία. Ένας χώρος που ανοίγει διάλογο με τον κόσμο και δείχνει ξεκάθαρα ποιοι είμαστε και τι πρεσβεύουμε.</w:t>
      </w:r>
      <w:r w:rsidR="00E62B4B" w:rsidRPr="00E62B4B">
        <w:rPr>
          <w:lang w:val="el-GR"/>
        </w:rPr>
        <w:t xml:space="preserve"> </w:t>
      </w:r>
      <w:r w:rsidR="00E62B4B" w:rsidRPr="00E62B4B">
        <w:rPr>
          <w:rFonts w:ascii="Lidl Font Pro" w:hAnsi="Lidl Font Pro"/>
          <w:color w:val="000000" w:themeColor="text1"/>
          <w:lang w:val="el-GR"/>
        </w:rPr>
        <w:t>Αντί να «μιλάμε» για την επιχείρησή μας, τα προϊόντα μας, τη βιωσιμότητα, τη διατροφή για την υγεία του πλανήτη, θα τα εφαρμόζουμε στην πράξη μέσω, για παράδειγμα, εργαστηρίων, μαγειρικών προγραμμάτων και εκθέσεων.</w:t>
      </w:r>
      <w:r w:rsidR="00E62B4B">
        <w:rPr>
          <w:rFonts w:ascii="Lidl Font Pro" w:hAnsi="Lidl Font Pro"/>
          <w:color w:val="000000" w:themeColor="text1"/>
          <w:lang w:val="el-GR"/>
        </w:rPr>
        <w:t>».</w:t>
      </w:r>
    </w:p>
    <w:p w14:paraId="74AED6B0" w14:textId="1CDCDD30" w:rsidR="0049075C" w:rsidRPr="001D0FC8" w:rsidRDefault="00592CC7" w:rsidP="00592CC7">
      <w:pPr>
        <w:spacing w:after="120" w:line="360" w:lineRule="auto"/>
        <w:jc w:val="both"/>
        <w:rPr>
          <w:rFonts w:ascii="Lidl Font Pro" w:hAnsi="Lidl Font Pro"/>
          <w:b/>
          <w:bCs/>
          <w:color w:val="000000" w:themeColor="text1"/>
          <w:lang w:val="el-GR"/>
        </w:rPr>
      </w:pPr>
      <w:r w:rsidRPr="001D0FC8">
        <w:rPr>
          <w:rFonts w:ascii="Lidl Font Pro" w:hAnsi="Lidl Font Pro"/>
          <w:color w:val="000000" w:themeColor="text1"/>
          <w:lang w:val="el-GR"/>
        </w:rPr>
        <w:t xml:space="preserve">«Γιατί τελικά, το </w:t>
      </w:r>
      <w:r w:rsidR="00147F89" w:rsidRPr="001D0FC8">
        <w:rPr>
          <w:rFonts w:ascii="Lidl Font Pro" w:hAnsi="Lidl Font Pro"/>
          <w:b/>
          <w:bCs/>
          <w:color w:val="000000" w:themeColor="text1"/>
          <w:lang w:val="el-GR"/>
        </w:rPr>
        <w:t xml:space="preserve">«Καλύτερη Ποιότητα Ζωής» </w:t>
      </w:r>
      <w:r w:rsidRPr="001D0FC8">
        <w:rPr>
          <w:rFonts w:ascii="Lidl Font Pro" w:hAnsi="Lidl Font Pro"/>
          <w:color w:val="000000" w:themeColor="text1"/>
          <w:lang w:val="el-GR"/>
        </w:rPr>
        <w:t xml:space="preserve">δεν είναι απλώς ένα μήνυμα. Είναι στάση ζωής. Είναι αυτό που κάνουμε κάθε μέρα. Με συνέπεια και ευθύνη. Γιατί… αξίζει.», κατέληξε ο </w:t>
      </w:r>
      <w:r w:rsidRPr="001D0FC8">
        <w:rPr>
          <w:rFonts w:ascii="Lidl Font Pro" w:hAnsi="Lidl Font Pro"/>
          <w:b/>
          <w:bCs/>
          <w:color w:val="000000" w:themeColor="text1"/>
          <w:lang w:val="el-GR"/>
        </w:rPr>
        <w:t xml:space="preserve">κ. </w:t>
      </w:r>
      <w:r w:rsidRPr="001D0FC8">
        <w:rPr>
          <w:rFonts w:ascii="Lidl Font Pro" w:hAnsi="Lidl Font Pro"/>
          <w:b/>
          <w:bCs/>
          <w:color w:val="000000" w:themeColor="text1"/>
          <w:lang w:val="en-US"/>
        </w:rPr>
        <w:t>Martin</w:t>
      </w:r>
      <w:r w:rsidRPr="001D0FC8">
        <w:rPr>
          <w:rFonts w:ascii="Lidl Font Pro" w:hAnsi="Lidl Font Pro"/>
          <w:b/>
          <w:bCs/>
          <w:color w:val="000000" w:themeColor="text1"/>
          <w:lang w:val="el-GR"/>
        </w:rPr>
        <w:t xml:space="preserve"> </w:t>
      </w:r>
      <w:r w:rsidRPr="001D0FC8">
        <w:rPr>
          <w:rFonts w:ascii="Lidl Font Pro" w:hAnsi="Lidl Font Pro"/>
          <w:b/>
          <w:bCs/>
          <w:color w:val="000000" w:themeColor="text1"/>
          <w:lang w:val="en-US"/>
        </w:rPr>
        <w:t>Brandenburger</w:t>
      </w:r>
      <w:r w:rsidR="00CF14B5" w:rsidRPr="001D0FC8">
        <w:rPr>
          <w:rFonts w:ascii="Lidl Font Pro" w:hAnsi="Lidl Font Pro"/>
          <w:color w:val="000000" w:themeColor="text1"/>
          <w:lang w:val="el-GR"/>
        </w:rPr>
        <w:t xml:space="preserve">, αναφέροντας πως ολοκληρώνει την 4ετή παραμονή του στην Ελλάδα, δίνοντας τη σκυτάλη της </w:t>
      </w:r>
      <w:r w:rsidR="00CF14B5" w:rsidRPr="001D0FC8">
        <w:rPr>
          <w:rFonts w:ascii="Lidl Font Pro" w:hAnsi="Lidl Font Pro"/>
          <w:color w:val="000000" w:themeColor="text1"/>
          <w:lang w:val="en-US"/>
        </w:rPr>
        <w:t>Lidl</w:t>
      </w:r>
      <w:r w:rsidR="00CF14B5" w:rsidRPr="001D0FC8">
        <w:rPr>
          <w:rFonts w:ascii="Lidl Font Pro" w:hAnsi="Lidl Font Pro"/>
          <w:color w:val="000000" w:themeColor="text1"/>
          <w:lang w:val="el-GR"/>
        </w:rPr>
        <w:t xml:space="preserve"> Ελλάς στον </w:t>
      </w:r>
      <w:r w:rsidR="00CF14B5" w:rsidRPr="001D0FC8">
        <w:rPr>
          <w:rFonts w:ascii="Lidl Font Pro" w:hAnsi="Lidl Font Pro"/>
          <w:b/>
          <w:bCs/>
          <w:color w:val="000000" w:themeColor="text1"/>
          <w:lang w:val="el-GR"/>
        </w:rPr>
        <w:t>κ.</w:t>
      </w:r>
      <w:r w:rsidR="002F6884" w:rsidRPr="002F6884">
        <w:rPr>
          <w:rFonts w:ascii="Lidl Font Pro" w:hAnsi="Lidl Font Pro"/>
          <w:b/>
          <w:bCs/>
          <w:color w:val="000000" w:themeColor="text1"/>
          <w:lang w:val="el-GR"/>
        </w:rPr>
        <w:t xml:space="preserve"> </w:t>
      </w:r>
      <w:r w:rsidR="00CF14B5" w:rsidRPr="001D0FC8">
        <w:rPr>
          <w:rFonts w:ascii="Lidl Font Pro" w:hAnsi="Lidl Font Pro"/>
          <w:b/>
          <w:bCs/>
          <w:color w:val="000000" w:themeColor="text1"/>
          <w:lang w:val="el-GR"/>
        </w:rPr>
        <w:t xml:space="preserve">Μίλτο </w:t>
      </w:r>
      <w:proofErr w:type="spellStart"/>
      <w:r w:rsidR="00CF14B5" w:rsidRPr="001D0FC8">
        <w:rPr>
          <w:rFonts w:ascii="Lidl Font Pro" w:hAnsi="Lidl Font Pro"/>
          <w:b/>
          <w:bCs/>
          <w:color w:val="000000" w:themeColor="text1"/>
          <w:lang w:val="el-GR"/>
        </w:rPr>
        <w:t>Φοροζίδη</w:t>
      </w:r>
      <w:proofErr w:type="spellEnd"/>
      <w:r w:rsidR="00CF14B5" w:rsidRPr="001D0FC8">
        <w:rPr>
          <w:rFonts w:ascii="Lidl Font Pro" w:hAnsi="Lidl Font Pro"/>
          <w:color w:val="000000" w:themeColor="text1"/>
          <w:lang w:val="el-GR"/>
        </w:rPr>
        <w:t xml:space="preserve">, σίγουρος πως θα συνεχιστεί η επιτυχημένη πορεία της εταιρείας με προσήλωση και πίστη στους στρατηγικούς στόχους που έχουν τεθεί. </w:t>
      </w:r>
    </w:p>
    <w:p w14:paraId="5D544E4B" w14:textId="77777777" w:rsidR="000D44D0" w:rsidRPr="001D0FC8" w:rsidRDefault="000D44D0" w:rsidP="000D44D0">
      <w:pPr>
        <w:spacing w:line="360" w:lineRule="auto"/>
        <w:jc w:val="both"/>
        <w:rPr>
          <w:rFonts w:ascii="Lidl Font Pro" w:hAnsi="Lidl Font Pro" w:cs="Calibri-Bold"/>
          <w:color w:val="000000" w:themeColor="text1"/>
          <w:lang w:val="el-GR"/>
        </w:rPr>
      </w:pPr>
      <w:r w:rsidRPr="001D0FC8">
        <w:rPr>
          <w:rFonts w:ascii="Lidl Font Pro" w:hAnsi="Lidl Font Pro" w:cs="Calibri,Bold"/>
          <w:b/>
          <w:bCs/>
          <w:color w:val="1F497D"/>
          <w:lang w:val="el-GR"/>
        </w:rPr>
        <w:t xml:space="preserve">Επισκεφθείτε τη </w:t>
      </w:r>
      <w:r w:rsidRPr="001D0FC8">
        <w:rPr>
          <w:rFonts w:ascii="Lidl Font Pro" w:hAnsi="Lidl Font Pro" w:cs="Calibri,Bold"/>
          <w:b/>
          <w:bCs/>
          <w:color w:val="1F497D"/>
        </w:rPr>
        <w:t>Lidl</w:t>
      </w:r>
      <w:r w:rsidRPr="001D0FC8">
        <w:rPr>
          <w:rFonts w:ascii="Lidl Font Pro" w:hAnsi="Lidl Font Pro" w:cs="Calibri,Bold"/>
          <w:b/>
          <w:bCs/>
          <w:color w:val="1F497D"/>
          <w:lang w:val="el-GR"/>
        </w:rPr>
        <w:t xml:space="preserve"> Ελλάς και στα:</w:t>
      </w:r>
    </w:p>
    <w:p w14:paraId="064C70FC" w14:textId="77777777" w:rsidR="000D44D0" w:rsidRPr="001D0FC8" w:rsidRDefault="00E62B4B" w:rsidP="000D44D0">
      <w:pPr>
        <w:autoSpaceDE w:val="0"/>
        <w:autoSpaceDN w:val="0"/>
        <w:adjustRightInd w:val="0"/>
        <w:spacing w:after="0"/>
        <w:jc w:val="both"/>
        <w:rPr>
          <w:rFonts w:ascii="Lidl Font Pro" w:hAnsi="Lidl Font Pro" w:cs="Calibri,Bold"/>
          <w:b/>
          <w:bCs/>
          <w:color w:val="1F497D"/>
          <w:lang w:val="en-US"/>
        </w:rPr>
      </w:pPr>
      <w:hyperlink r:id="rId8" w:history="1">
        <w:r w:rsidR="000D44D0" w:rsidRPr="001D0FC8">
          <w:rPr>
            <w:rFonts w:ascii="Lidl Font Pro" w:hAnsi="Lidl Font Pro" w:cs="Calibri,Bold"/>
            <w:b/>
            <w:bCs/>
            <w:color w:val="1F497D"/>
            <w:lang w:val="en-US"/>
          </w:rPr>
          <w:t>corporate.lidl.gr</w:t>
        </w:r>
      </w:hyperlink>
    </w:p>
    <w:p w14:paraId="3D972FF1" w14:textId="77777777" w:rsidR="000D44D0" w:rsidRPr="001D0FC8" w:rsidRDefault="00E62B4B" w:rsidP="000D44D0">
      <w:pPr>
        <w:autoSpaceDE w:val="0"/>
        <w:autoSpaceDN w:val="0"/>
        <w:adjustRightInd w:val="0"/>
        <w:spacing w:after="0"/>
        <w:jc w:val="both"/>
        <w:rPr>
          <w:rFonts w:ascii="Lidl Font Pro" w:hAnsi="Lidl Font Pro" w:cs="Calibri,Bold"/>
          <w:b/>
          <w:bCs/>
          <w:color w:val="1F497D"/>
          <w:lang w:val="en-US"/>
        </w:rPr>
      </w:pPr>
      <w:hyperlink r:id="rId9" w:history="1">
        <w:r w:rsidR="000D44D0" w:rsidRPr="001D0FC8">
          <w:rPr>
            <w:rFonts w:ascii="Lidl Font Pro" w:hAnsi="Lidl Font Pro" w:cs="Calibri,Bold"/>
            <w:b/>
            <w:bCs/>
            <w:color w:val="1F497D"/>
            <w:lang w:val="en-US"/>
          </w:rPr>
          <w:t>linkedin.com/company/</w:t>
        </w:r>
        <w:proofErr w:type="spellStart"/>
        <w:r w:rsidR="000D44D0" w:rsidRPr="001D0FC8">
          <w:rPr>
            <w:rFonts w:ascii="Lidl Font Pro" w:hAnsi="Lidl Font Pro" w:cs="Calibri,Bold"/>
            <w:b/>
            <w:bCs/>
            <w:color w:val="1F497D"/>
            <w:lang w:val="en-US"/>
          </w:rPr>
          <w:t>lidl-hellas</w:t>
        </w:r>
        <w:proofErr w:type="spellEnd"/>
      </w:hyperlink>
    </w:p>
    <w:p w14:paraId="6C16F376" w14:textId="77777777" w:rsidR="000D44D0" w:rsidRPr="001D0FC8" w:rsidRDefault="00E62B4B" w:rsidP="000D44D0">
      <w:pPr>
        <w:autoSpaceDE w:val="0"/>
        <w:autoSpaceDN w:val="0"/>
        <w:adjustRightInd w:val="0"/>
        <w:spacing w:after="0"/>
        <w:jc w:val="both"/>
        <w:rPr>
          <w:rFonts w:ascii="Lidl Font Pro" w:hAnsi="Lidl Font Pro" w:cs="Calibri,Bold"/>
          <w:b/>
          <w:bCs/>
          <w:color w:val="1F497D"/>
          <w:lang w:val="sv-SE"/>
        </w:rPr>
      </w:pPr>
      <w:hyperlink r:id="rId10" w:history="1">
        <w:r w:rsidR="000D44D0" w:rsidRPr="001D0FC8">
          <w:rPr>
            <w:rFonts w:ascii="Lidl Font Pro" w:hAnsi="Lidl Font Pro" w:cs="Calibri,Bold"/>
            <w:b/>
            <w:bCs/>
            <w:color w:val="1F497D"/>
            <w:lang w:val="sv-SE"/>
          </w:rPr>
          <w:t>facebook.com/lidlgr</w:t>
        </w:r>
      </w:hyperlink>
    </w:p>
    <w:p w14:paraId="4786D793" w14:textId="77777777" w:rsidR="000D44D0" w:rsidRPr="001D0FC8" w:rsidRDefault="00E62B4B"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1D0FC8">
          <w:rPr>
            <w:rFonts w:ascii="Lidl Font Pro" w:hAnsi="Lidl Font Pro" w:cs="Calibri,Bold"/>
            <w:b/>
            <w:bCs/>
            <w:color w:val="1F497D"/>
            <w:lang w:val="sv-SE"/>
          </w:rPr>
          <w:t>instagram.com/lidl_hellas</w:t>
        </w:r>
      </w:hyperlink>
    </w:p>
    <w:p w14:paraId="1B08F6D9" w14:textId="77777777" w:rsidR="000D44D0" w:rsidRPr="001D0FC8" w:rsidRDefault="000D44D0" w:rsidP="000D44D0">
      <w:pPr>
        <w:autoSpaceDE w:val="0"/>
        <w:autoSpaceDN w:val="0"/>
        <w:adjustRightInd w:val="0"/>
        <w:spacing w:after="0"/>
        <w:jc w:val="both"/>
        <w:rPr>
          <w:rFonts w:ascii="Lidl Font Pro" w:hAnsi="Lidl Font Pro" w:cs="Calibri,Bold"/>
          <w:b/>
          <w:bCs/>
          <w:color w:val="1F497D"/>
          <w:lang w:val="sv-SE"/>
        </w:rPr>
      </w:pPr>
      <w:r w:rsidRPr="001D0FC8">
        <w:rPr>
          <w:rFonts w:ascii="Lidl Font Pro" w:hAnsi="Lidl Font Pro" w:cs="Calibri,Bold"/>
          <w:b/>
          <w:bCs/>
          <w:color w:val="1F497D"/>
          <w:lang w:val="sv-SE"/>
        </w:rPr>
        <w:t>youtube.com/lidlhellas</w:t>
      </w:r>
    </w:p>
    <w:p w14:paraId="68D79862" w14:textId="563547F8" w:rsidR="00C24DC8" w:rsidRPr="001D0FC8" w:rsidRDefault="00C24DC8" w:rsidP="00C24DC8">
      <w:pPr>
        <w:autoSpaceDE w:val="0"/>
        <w:autoSpaceDN w:val="0"/>
        <w:adjustRightInd w:val="0"/>
        <w:spacing w:after="0"/>
        <w:jc w:val="both"/>
        <w:rPr>
          <w:rFonts w:ascii="Lidl Font Pro" w:hAnsi="Lidl Font Pro" w:cs="Calibri,Bold"/>
          <w:b/>
          <w:bCs/>
          <w:color w:val="1F497D"/>
          <w:lang w:val="sv-SE"/>
        </w:rPr>
      </w:pPr>
      <w:r w:rsidRPr="001D0FC8">
        <w:rPr>
          <w:rFonts w:ascii="Lidl Font Pro" w:hAnsi="Lidl Font Pro" w:cs="Calibri,Bold"/>
          <w:b/>
          <w:bCs/>
          <w:color w:val="1F497D"/>
          <w:lang w:val="sv-SE"/>
        </w:rPr>
        <w:fldChar w:fldCharType="begin"/>
      </w:r>
      <w:r w:rsidRPr="001D0FC8">
        <w:rPr>
          <w:rFonts w:ascii="Lidl Font Pro" w:hAnsi="Lidl Font Pro" w:cs="Calibri,Bold"/>
          <w:b/>
          <w:bCs/>
          <w:color w:val="1F497D"/>
          <w:lang w:val="sv-SE"/>
        </w:rPr>
        <w:instrText>HYPERLINK "https://www.tiktok.com/@lidlhellas?lang=en"</w:instrText>
      </w:r>
      <w:r w:rsidRPr="001D0FC8">
        <w:rPr>
          <w:rFonts w:ascii="Lidl Font Pro" w:hAnsi="Lidl Font Pro" w:cs="Calibri,Bold"/>
          <w:b/>
          <w:bCs/>
          <w:color w:val="1F497D"/>
          <w:lang w:val="sv-SE"/>
        </w:rPr>
      </w:r>
      <w:r w:rsidRPr="001D0FC8">
        <w:rPr>
          <w:rFonts w:ascii="Lidl Font Pro" w:hAnsi="Lidl Font Pro" w:cs="Calibri,Bold"/>
          <w:b/>
          <w:bCs/>
          <w:color w:val="1F497D"/>
          <w:lang w:val="sv-SE"/>
        </w:rPr>
        <w:fldChar w:fldCharType="separate"/>
      </w:r>
      <w:r w:rsidRPr="001D0F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1D0FC8">
        <w:rPr>
          <w:rFonts w:ascii="Lidl Font Pro" w:hAnsi="Lidl Font Pro" w:cs="Calibri,Bold"/>
          <w:b/>
          <w:bCs/>
          <w:color w:val="1F497D"/>
          <w:lang w:val="sv-SE"/>
        </w:rPr>
        <w:fldChar w:fldCharType="end"/>
      </w:r>
    </w:p>
    <w:p w14:paraId="0083FF46" w14:textId="77777777" w:rsidR="006B243D" w:rsidRPr="007070A4" w:rsidRDefault="006B243D" w:rsidP="006B243D">
      <w:pPr>
        <w:autoSpaceDE w:val="0"/>
        <w:autoSpaceDN w:val="0"/>
        <w:adjustRightInd w:val="0"/>
        <w:spacing w:after="0"/>
        <w:jc w:val="both"/>
        <w:rPr>
          <w:rFonts w:ascii="Lidl Font Pro" w:hAnsi="Lidl Font Pro" w:cs="Calibri,Bold"/>
          <w:b/>
          <w:bCs/>
          <w:color w:val="1F497D"/>
          <w:lang w:val="sv-SE"/>
        </w:rPr>
      </w:pPr>
      <w:r w:rsidRPr="007070A4">
        <w:rPr>
          <w:rFonts w:ascii="Lidl Font Pro" w:hAnsi="Lidl Font Pro" w:cs="Calibri,Bold"/>
          <w:b/>
          <w:bCs/>
          <w:color w:val="1F497D"/>
          <w:lang w:val="sv-SE"/>
        </w:rPr>
        <w:t xml:space="preserve"> </w:t>
      </w:r>
    </w:p>
    <w:p w14:paraId="494C8FFE" w14:textId="602ABB20" w:rsidR="00AF568F" w:rsidRPr="007070A4"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7070A4" w:rsidSect="00DF2D4F">
      <w:headerReference w:type="default" r:id="rId12"/>
      <w:footerReference w:type="default" r:id="rId13"/>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923E" w14:textId="77777777" w:rsidR="004D0E32" w:rsidRDefault="004D0E32" w:rsidP="00C15348">
      <w:pPr>
        <w:spacing w:after="0" w:line="240" w:lineRule="auto"/>
      </w:pPr>
      <w:r>
        <w:separator/>
      </w:r>
    </w:p>
  </w:endnote>
  <w:endnote w:type="continuationSeparator" w:id="0">
    <w:p w14:paraId="4F30DC0A" w14:textId="77777777" w:rsidR="004D0E32" w:rsidRDefault="004D0E32"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FB0F" w14:textId="77777777" w:rsidR="004D0E32" w:rsidRDefault="004D0E32" w:rsidP="00C15348">
      <w:pPr>
        <w:spacing w:after="0" w:line="240" w:lineRule="auto"/>
      </w:pPr>
      <w:r>
        <w:separator/>
      </w:r>
    </w:p>
  </w:footnote>
  <w:footnote w:type="continuationSeparator" w:id="0">
    <w:p w14:paraId="4809FDEE" w14:textId="77777777" w:rsidR="004D0E32" w:rsidRDefault="004D0E32"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6A427FF"/>
    <w:multiLevelType w:val="hybridMultilevel"/>
    <w:tmpl w:val="21A06D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1957105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0315"/>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419A"/>
    <w:rsid w:val="001059A7"/>
    <w:rsid w:val="00112FDA"/>
    <w:rsid w:val="001131BF"/>
    <w:rsid w:val="00126F3C"/>
    <w:rsid w:val="00130CBB"/>
    <w:rsid w:val="001313C7"/>
    <w:rsid w:val="001362F5"/>
    <w:rsid w:val="00140143"/>
    <w:rsid w:val="00147F89"/>
    <w:rsid w:val="00151B60"/>
    <w:rsid w:val="0015238D"/>
    <w:rsid w:val="00153D2D"/>
    <w:rsid w:val="00154C1E"/>
    <w:rsid w:val="00162A7C"/>
    <w:rsid w:val="00162B5D"/>
    <w:rsid w:val="0016448B"/>
    <w:rsid w:val="001741A0"/>
    <w:rsid w:val="00183413"/>
    <w:rsid w:val="0019563A"/>
    <w:rsid w:val="00195C13"/>
    <w:rsid w:val="001A4B5D"/>
    <w:rsid w:val="001B006B"/>
    <w:rsid w:val="001B23E0"/>
    <w:rsid w:val="001B48B2"/>
    <w:rsid w:val="001B54A3"/>
    <w:rsid w:val="001C1455"/>
    <w:rsid w:val="001C4340"/>
    <w:rsid w:val="001C6717"/>
    <w:rsid w:val="001C6E27"/>
    <w:rsid w:val="001C72F1"/>
    <w:rsid w:val="001C758C"/>
    <w:rsid w:val="001D0FC8"/>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6AFC"/>
    <w:rsid w:val="00217155"/>
    <w:rsid w:val="00226375"/>
    <w:rsid w:val="002270E9"/>
    <w:rsid w:val="002272BD"/>
    <w:rsid w:val="00227973"/>
    <w:rsid w:val="00231F9C"/>
    <w:rsid w:val="00234B36"/>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7DE"/>
    <w:rsid w:val="002C5B45"/>
    <w:rsid w:val="002C6916"/>
    <w:rsid w:val="002D5247"/>
    <w:rsid w:val="002D6041"/>
    <w:rsid w:val="002E1CA2"/>
    <w:rsid w:val="002E498C"/>
    <w:rsid w:val="002E68DD"/>
    <w:rsid w:val="002F0181"/>
    <w:rsid w:val="002F6884"/>
    <w:rsid w:val="00301D4C"/>
    <w:rsid w:val="00303911"/>
    <w:rsid w:val="00306FEF"/>
    <w:rsid w:val="003233DA"/>
    <w:rsid w:val="00323B10"/>
    <w:rsid w:val="003246C8"/>
    <w:rsid w:val="00330FF4"/>
    <w:rsid w:val="00337A0D"/>
    <w:rsid w:val="00340366"/>
    <w:rsid w:val="00344169"/>
    <w:rsid w:val="00350A9D"/>
    <w:rsid w:val="00361980"/>
    <w:rsid w:val="00366D5F"/>
    <w:rsid w:val="003720FB"/>
    <w:rsid w:val="00374B9E"/>
    <w:rsid w:val="0037510A"/>
    <w:rsid w:val="003804BE"/>
    <w:rsid w:val="00380C9A"/>
    <w:rsid w:val="00386E49"/>
    <w:rsid w:val="00391366"/>
    <w:rsid w:val="00392A32"/>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5693"/>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5EB7"/>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0E32"/>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3718C"/>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2CC7"/>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52F7"/>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0465"/>
    <w:rsid w:val="006F2297"/>
    <w:rsid w:val="006F238B"/>
    <w:rsid w:val="006F50A8"/>
    <w:rsid w:val="006F68B1"/>
    <w:rsid w:val="00701CAF"/>
    <w:rsid w:val="0070356B"/>
    <w:rsid w:val="00705FF2"/>
    <w:rsid w:val="007070A4"/>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2547"/>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3218"/>
    <w:rsid w:val="00957F63"/>
    <w:rsid w:val="009641C3"/>
    <w:rsid w:val="00967035"/>
    <w:rsid w:val="00972A51"/>
    <w:rsid w:val="00973287"/>
    <w:rsid w:val="00974C89"/>
    <w:rsid w:val="00975019"/>
    <w:rsid w:val="009763B0"/>
    <w:rsid w:val="00980D1F"/>
    <w:rsid w:val="00982ADB"/>
    <w:rsid w:val="009832E9"/>
    <w:rsid w:val="00994203"/>
    <w:rsid w:val="0099558E"/>
    <w:rsid w:val="00996B10"/>
    <w:rsid w:val="009A2687"/>
    <w:rsid w:val="009A3D71"/>
    <w:rsid w:val="009A51E7"/>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67079"/>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0521C"/>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678D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2637"/>
    <w:rsid w:val="00BF0396"/>
    <w:rsid w:val="00BF1A26"/>
    <w:rsid w:val="00BF2620"/>
    <w:rsid w:val="00BF295B"/>
    <w:rsid w:val="00C03ACF"/>
    <w:rsid w:val="00C15348"/>
    <w:rsid w:val="00C24DC8"/>
    <w:rsid w:val="00C25999"/>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B6239"/>
    <w:rsid w:val="00CC0BEA"/>
    <w:rsid w:val="00CC5E78"/>
    <w:rsid w:val="00CC6D24"/>
    <w:rsid w:val="00CC7653"/>
    <w:rsid w:val="00CD2F26"/>
    <w:rsid w:val="00CD681C"/>
    <w:rsid w:val="00CE1F9C"/>
    <w:rsid w:val="00CE4072"/>
    <w:rsid w:val="00CE4449"/>
    <w:rsid w:val="00CE499C"/>
    <w:rsid w:val="00CE77FA"/>
    <w:rsid w:val="00CF14B5"/>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1E04"/>
    <w:rsid w:val="00D56E7F"/>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0D7E"/>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1350"/>
    <w:rsid w:val="00E44DB7"/>
    <w:rsid w:val="00E45040"/>
    <w:rsid w:val="00E45C22"/>
    <w:rsid w:val="00E512F6"/>
    <w:rsid w:val="00E52128"/>
    <w:rsid w:val="00E53DF8"/>
    <w:rsid w:val="00E62B4B"/>
    <w:rsid w:val="00E64C60"/>
    <w:rsid w:val="00E66A45"/>
    <w:rsid w:val="00E70986"/>
    <w:rsid w:val="00E71E35"/>
    <w:rsid w:val="00E72BBE"/>
    <w:rsid w:val="00E75426"/>
    <w:rsid w:val="00E842D1"/>
    <w:rsid w:val="00E867E6"/>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EF6571"/>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D78B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622737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24622092">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hella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nkedin.com/company/lidl-hella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860</Words>
  <Characters>4650</Characters>
  <Application>Microsoft Office Word</Application>
  <DocSecurity>0</DocSecurity>
  <Lines>38</Lines>
  <Paragraphs>10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6</cp:revision>
  <cp:lastPrinted>2017-09-18T08:53:00Z</cp:lastPrinted>
  <dcterms:created xsi:type="dcterms:W3CDTF">2025-11-27T12:15:00Z</dcterms:created>
  <dcterms:modified xsi:type="dcterms:W3CDTF">2025-11-27T14:17:00Z</dcterms:modified>
</cp:coreProperties>
</file>